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A7F4" w14:textId="220E3331" w:rsidR="004C65F8" w:rsidRDefault="004C65F8" w:rsidP="00A405DA">
      <w:pPr>
        <w:jc w:val="center"/>
        <w:rPr>
          <w:rFonts w:ascii="Arial" w:eastAsia="Times New Roman" w:hAnsi="Arial" w:cs="Arial"/>
          <w:b/>
          <w:sz w:val="32"/>
          <w:szCs w:val="32"/>
        </w:rPr>
      </w:pPr>
      <w:r w:rsidRPr="00EC4969">
        <w:rPr>
          <w:rFonts w:ascii="Arial" w:eastAsia="Times New Roman" w:hAnsi="Arial" w:cs="Arial"/>
          <w:b/>
          <w:sz w:val="32"/>
          <w:szCs w:val="32"/>
        </w:rPr>
        <w:t>Positive Behaviour Policy</w:t>
      </w:r>
    </w:p>
    <w:p w14:paraId="15CE9FD7" w14:textId="77777777" w:rsidR="00A405DA" w:rsidRPr="00EC4969" w:rsidRDefault="00A405DA" w:rsidP="008921EE">
      <w:pPr>
        <w:jc w:val="center"/>
        <w:rPr>
          <w:rFonts w:ascii="Arial" w:eastAsia="Times New Roman" w:hAnsi="Arial" w:cs="Arial"/>
          <w:b/>
          <w:sz w:val="32"/>
          <w:szCs w:val="32"/>
        </w:rPr>
      </w:pPr>
    </w:p>
    <w:p w14:paraId="251113E8" w14:textId="3D84851C" w:rsidR="0064109A" w:rsidRPr="00EC4969" w:rsidRDefault="0064109A" w:rsidP="008921EE">
      <w:pPr>
        <w:jc w:val="both"/>
        <w:rPr>
          <w:rFonts w:ascii="Arial" w:eastAsia="Times New Roman" w:hAnsi="Arial" w:cs="Arial"/>
        </w:rPr>
      </w:pPr>
      <w:r w:rsidRPr="00EC4969">
        <w:rPr>
          <w:rFonts w:ascii="Arial" w:eastAsia="Times New Roman" w:hAnsi="Arial" w:cs="Arial"/>
        </w:rPr>
        <w:t xml:space="preserve">Good personal and professional relationships between </w:t>
      </w:r>
      <w:r w:rsidR="00A405DA">
        <w:rPr>
          <w:rFonts w:ascii="Arial" w:eastAsia="Times New Roman" w:hAnsi="Arial" w:cs="Arial"/>
        </w:rPr>
        <w:t>our employees</w:t>
      </w:r>
      <w:r w:rsidRPr="00EC4969">
        <w:rPr>
          <w:rFonts w:ascii="Arial" w:eastAsia="Times New Roman" w:hAnsi="Arial" w:cs="Arial"/>
        </w:rPr>
        <w:t xml:space="preserve"> and young people and adults</w:t>
      </w:r>
      <w:r w:rsidR="002540A8">
        <w:rPr>
          <w:rFonts w:ascii="Arial" w:eastAsia="Times New Roman" w:hAnsi="Arial" w:cs="Arial"/>
        </w:rPr>
        <w:t xml:space="preserve"> (members)</w:t>
      </w:r>
      <w:r w:rsidRPr="00EC4969">
        <w:rPr>
          <w:rFonts w:ascii="Arial" w:eastAsia="Times New Roman" w:hAnsi="Arial" w:cs="Arial"/>
        </w:rPr>
        <w:t xml:space="preserve"> attending the farm are vital to ensure good order. It is recognised that </w:t>
      </w:r>
      <w:proofErr w:type="gramStart"/>
      <w:r w:rsidRPr="00EC4969">
        <w:rPr>
          <w:rFonts w:ascii="Arial" w:eastAsia="Times New Roman" w:hAnsi="Arial" w:cs="Arial"/>
        </w:rPr>
        <w:t>the majority of</w:t>
      </w:r>
      <w:proofErr w:type="gramEnd"/>
      <w:r w:rsidRPr="00EC4969">
        <w:rPr>
          <w:rFonts w:ascii="Arial" w:eastAsia="Times New Roman" w:hAnsi="Arial" w:cs="Arial"/>
        </w:rPr>
        <w:t xml:space="preserve"> people attending respond positively to the discipline and control practiced by staff. This ensures the well-being and safety of all people attending and </w:t>
      </w:r>
      <w:r w:rsidR="00A405DA">
        <w:rPr>
          <w:rFonts w:ascii="Arial" w:eastAsia="Times New Roman" w:hAnsi="Arial" w:cs="Arial"/>
        </w:rPr>
        <w:t>our employees</w:t>
      </w:r>
      <w:r w:rsidRPr="00EC4969">
        <w:rPr>
          <w:rFonts w:ascii="Arial" w:eastAsia="Times New Roman" w:hAnsi="Arial" w:cs="Arial"/>
        </w:rPr>
        <w:t xml:space="preserve">. It is also acknowledged that in </w:t>
      </w:r>
      <w:r w:rsidRPr="00EC4969">
        <w:rPr>
          <w:rFonts w:ascii="Arial" w:eastAsia="Times New Roman" w:hAnsi="Arial" w:cs="Arial"/>
          <w:b/>
        </w:rPr>
        <w:t>exceptional circumstances</w:t>
      </w:r>
      <w:r w:rsidRPr="00EC4969">
        <w:rPr>
          <w:rFonts w:ascii="Arial" w:eastAsia="Times New Roman" w:hAnsi="Arial" w:cs="Arial"/>
        </w:rPr>
        <w:t xml:space="preserve">, </w:t>
      </w:r>
      <w:r w:rsidR="00A405DA">
        <w:rPr>
          <w:rFonts w:ascii="Arial" w:eastAsia="Times New Roman" w:hAnsi="Arial" w:cs="Arial"/>
        </w:rPr>
        <w:t>employees</w:t>
      </w:r>
      <w:r w:rsidR="00A405DA" w:rsidRPr="00EC4969">
        <w:rPr>
          <w:rFonts w:ascii="Arial" w:eastAsia="Times New Roman" w:hAnsi="Arial" w:cs="Arial"/>
        </w:rPr>
        <w:t xml:space="preserve"> </w:t>
      </w:r>
      <w:r w:rsidRPr="00EC4969">
        <w:rPr>
          <w:rFonts w:ascii="Arial" w:eastAsia="Times New Roman" w:hAnsi="Arial" w:cs="Arial"/>
        </w:rPr>
        <w:t xml:space="preserve">may need to </w:t>
      </w:r>
      <w:proofErr w:type="gramStart"/>
      <w:r w:rsidRPr="00EC4969">
        <w:rPr>
          <w:rFonts w:ascii="Arial" w:eastAsia="Times New Roman" w:hAnsi="Arial" w:cs="Arial"/>
        </w:rPr>
        <w:t>take action</w:t>
      </w:r>
      <w:proofErr w:type="gramEnd"/>
      <w:r w:rsidRPr="00EC4969">
        <w:rPr>
          <w:rFonts w:ascii="Arial" w:eastAsia="Times New Roman" w:hAnsi="Arial" w:cs="Arial"/>
        </w:rPr>
        <w:t xml:space="preserve"> in situations where the use of reasonable force may be required. </w:t>
      </w:r>
      <w:r w:rsidR="00A405DA">
        <w:rPr>
          <w:rFonts w:ascii="Arial" w:eastAsia="Times New Roman" w:hAnsi="Arial" w:cs="Arial"/>
        </w:rPr>
        <w:t>We</w:t>
      </w:r>
      <w:r w:rsidRPr="00EC4969">
        <w:rPr>
          <w:rFonts w:ascii="Arial" w:eastAsia="Times New Roman" w:hAnsi="Arial" w:cs="Arial"/>
        </w:rPr>
        <w:t xml:space="preserve"> acknowledge that physical techniques are only part of a whole setting approach to behaviour management. </w:t>
      </w:r>
    </w:p>
    <w:p w14:paraId="5F95E518" w14:textId="77777777" w:rsidR="00A405DA" w:rsidRDefault="00A405DA" w:rsidP="00A405DA">
      <w:pPr>
        <w:jc w:val="both"/>
        <w:rPr>
          <w:rFonts w:ascii="Arial" w:eastAsia="Times New Roman" w:hAnsi="Arial" w:cs="Arial"/>
        </w:rPr>
      </w:pPr>
    </w:p>
    <w:p w14:paraId="1B358413" w14:textId="15B5505E" w:rsidR="00B97862" w:rsidRPr="00EC4969" w:rsidRDefault="00B97862" w:rsidP="008921EE">
      <w:pPr>
        <w:jc w:val="both"/>
        <w:rPr>
          <w:rFonts w:ascii="Arial" w:eastAsia="Times New Roman" w:hAnsi="Arial" w:cs="Arial"/>
        </w:rPr>
      </w:pPr>
      <w:r w:rsidRPr="00EC4969">
        <w:rPr>
          <w:rFonts w:ascii="Arial" w:eastAsia="Times New Roman" w:hAnsi="Arial" w:cs="Arial"/>
        </w:rPr>
        <w:t>Th</w:t>
      </w:r>
      <w:r w:rsidR="00A405DA">
        <w:rPr>
          <w:rFonts w:ascii="Arial" w:eastAsia="Times New Roman" w:hAnsi="Arial" w:cs="Arial"/>
        </w:rPr>
        <w:t>is</w:t>
      </w:r>
      <w:r w:rsidRPr="00EC4969">
        <w:rPr>
          <w:rFonts w:ascii="Arial" w:eastAsia="Times New Roman" w:hAnsi="Arial" w:cs="Arial"/>
        </w:rPr>
        <w:t xml:space="preserve"> policy should be read in conjunction with other policies relating to interaction between </w:t>
      </w:r>
      <w:r w:rsidR="00A405DA">
        <w:rPr>
          <w:rFonts w:ascii="Arial" w:eastAsia="Times New Roman" w:hAnsi="Arial" w:cs="Arial"/>
        </w:rPr>
        <w:t>employees</w:t>
      </w:r>
      <w:r w:rsidR="00A405DA" w:rsidRPr="00EC4969">
        <w:rPr>
          <w:rFonts w:ascii="Arial" w:eastAsia="Times New Roman" w:hAnsi="Arial" w:cs="Arial"/>
        </w:rPr>
        <w:t xml:space="preserve"> </w:t>
      </w:r>
      <w:r w:rsidRPr="00EC4969">
        <w:rPr>
          <w:rFonts w:ascii="Arial" w:eastAsia="Times New Roman" w:hAnsi="Arial" w:cs="Arial"/>
        </w:rPr>
        <w:t xml:space="preserve">and </w:t>
      </w:r>
      <w:r w:rsidR="002540A8">
        <w:rPr>
          <w:rFonts w:ascii="Arial" w:eastAsia="Times New Roman" w:hAnsi="Arial" w:cs="Arial"/>
        </w:rPr>
        <w:t>members</w:t>
      </w:r>
      <w:r w:rsidRPr="00EC4969">
        <w:rPr>
          <w:rFonts w:ascii="Arial" w:eastAsia="Times New Roman" w:hAnsi="Arial" w:cs="Arial"/>
          <w:color w:val="7F007F"/>
        </w:rPr>
        <w:t xml:space="preserve">, </w:t>
      </w:r>
      <w:r w:rsidRPr="00EC4969">
        <w:rPr>
          <w:rFonts w:ascii="Arial" w:eastAsia="Times New Roman" w:hAnsi="Arial" w:cs="Arial"/>
        </w:rPr>
        <w:t xml:space="preserve">including </w:t>
      </w:r>
      <w:r w:rsidR="00A405DA">
        <w:rPr>
          <w:rFonts w:ascii="Arial" w:eastAsia="Times New Roman" w:hAnsi="Arial" w:cs="Arial"/>
        </w:rPr>
        <w:t xml:space="preserve">the </w:t>
      </w:r>
      <w:r w:rsidRPr="00EC4969">
        <w:rPr>
          <w:rFonts w:ascii="Arial" w:eastAsia="Times New Roman" w:hAnsi="Arial" w:cs="Arial"/>
        </w:rPr>
        <w:t xml:space="preserve">Behaviour Management Policy. </w:t>
      </w:r>
    </w:p>
    <w:p w14:paraId="0E34D09D" w14:textId="77777777" w:rsidR="00A405DA" w:rsidRDefault="00A405DA" w:rsidP="00A405DA">
      <w:pPr>
        <w:jc w:val="both"/>
        <w:rPr>
          <w:rFonts w:ascii="Arial" w:eastAsia="Times New Roman" w:hAnsi="Arial" w:cs="Arial"/>
        </w:rPr>
      </w:pPr>
    </w:p>
    <w:p w14:paraId="6F1889BE" w14:textId="1B7C9BC9" w:rsidR="00B97862" w:rsidRPr="00EC4969" w:rsidRDefault="00B97862" w:rsidP="008921EE">
      <w:pPr>
        <w:jc w:val="both"/>
        <w:rPr>
          <w:rFonts w:ascii="Arial" w:eastAsia="Times New Roman" w:hAnsi="Arial" w:cs="Arial"/>
        </w:rPr>
      </w:pPr>
      <w:r w:rsidRPr="00EC4969">
        <w:rPr>
          <w:rFonts w:ascii="Arial" w:eastAsia="Times New Roman" w:hAnsi="Arial" w:cs="Arial"/>
        </w:rPr>
        <w:t>Th</w:t>
      </w:r>
      <w:r w:rsidR="00A405DA">
        <w:rPr>
          <w:rFonts w:ascii="Arial" w:eastAsia="Times New Roman" w:hAnsi="Arial" w:cs="Arial"/>
        </w:rPr>
        <w:t>is</w:t>
      </w:r>
      <w:r w:rsidRPr="00EC4969">
        <w:rPr>
          <w:rFonts w:ascii="Arial" w:eastAsia="Times New Roman" w:hAnsi="Arial" w:cs="Arial"/>
        </w:rPr>
        <w:t xml:space="preserve"> policy has been prepared for the support of all </w:t>
      </w:r>
      <w:r w:rsidR="00A405DA">
        <w:rPr>
          <w:rFonts w:ascii="Arial" w:eastAsia="Times New Roman" w:hAnsi="Arial" w:cs="Arial"/>
        </w:rPr>
        <w:t>employees</w:t>
      </w:r>
      <w:r w:rsidR="00A405DA" w:rsidRPr="00EC4969">
        <w:rPr>
          <w:rFonts w:ascii="Arial" w:eastAsia="Times New Roman" w:hAnsi="Arial" w:cs="Arial"/>
        </w:rPr>
        <w:t xml:space="preserve"> </w:t>
      </w:r>
      <w:r w:rsidRPr="00EC4969">
        <w:rPr>
          <w:rFonts w:ascii="Arial" w:eastAsia="Times New Roman" w:hAnsi="Arial" w:cs="Arial"/>
        </w:rPr>
        <w:t xml:space="preserve">who </w:t>
      </w:r>
      <w:proofErr w:type="gramStart"/>
      <w:r w:rsidRPr="00EC4969">
        <w:rPr>
          <w:rFonts w:ascii="Arial" w:eastAsia="Times New Roman" w:hAnsi="Arial" w:cs="Arial"/>
        </w:rPr>
        <w:t>come into contact with</w:t>
      </w:r>
      <w:proofErr w:type="gramEnd"/>
      <w:r w:rsidRPr="00EC4969">
        <w:rPr>
          <w:rFonts w:ascii="Arial" w:eastAsia="Times New Roman" w:hAnsi="Arial" w:cs="Arial"/>
        </w:rPr>
        <w:t xml:space="preserve"> young people and adults attending Animal </w:t>
      </w:r>
      <w:proofErr w:type="spellStart"/>
      <w:r w:rsidRPr="00EC4969">
        <w:rPr>
          <w:rFonts w:ascii="Arial" w:eastAsia="Times New Roman" w:hAnsi="Arial" w:cs="Arial"/>
        </w:rPr>
        <w:t>Antiks</w:t>
      </w:r>
      <w:proofErr w:type="spellEnd"/>
      <w:r w:rsidRPr="00EC4969">
        <w:rPr>
          <w:rFonts w:ascii="Arial" w:eastAsia="Times New Roman" w:hAnsi="Arial" w:cs="Arial"/>
        </w:rPr>
        <w:t xml:space="preserve"> and for volunteers working within the provision to explain the arrangements for care and control</w:t>
      </w:r>
      <w:r w:rsidRPr="00CF6463">
        <w:rPr>
          <w:rFonts w:ascii="Arial" w:eastAsia="Times New Roman" w:hAnsi="Arial" w:cs="Arial"/>
        </w:rPr>
        <w:t xml:space="preserve">. By signing </w:t>
      </w:r>
      <w:r w:rsidR="00A405DA">
        <w:rPr>
          <w:rFonts w:ascii="Arial" w:eastAsia="Times New Roman" w:hAnsi="Arial" w:cs="Arial"/>
        </w:rPr>
        <w:t xml:space="preserve">the </w:t>
      </w:r>
      <w:r w:rsidRPr="00CF6463">
        <w:rPr>
          <w:rFonts w:ascii="Arial" w:eastAsia="Times New Roman" w:hAnsi="Arial" w:cs="Arial"/>
        </w:rPr>
        <w:t>consent form parents</w:t>
      </w:r>
      <w:r w:rsidR="003C1C51" w:rsidRPr="00CF6463">
        <w:rPr>
          <w:rFonts w:ascii="Arial" w:eastAsia="Times New Roman" w:hAnsi="Arial" w:cs="Arial"/>
        </w:rPr>
        <w:t>/carers</w:t>
      </w:r>
      <w:r w:rsidRPr="00CF6463">
        <w:rPr>
          <w:rFonts w:ascii="Arial" w:eastAsia="Times New Roman" w:hAnsi="Arial" w:cs="Arial"/>
        </w:rPr>
        <w:t xml:space="preserve"> are acknowledging </w:t>
      </w:r>
      <w:r w:rsidR="00A405DA">
        <w:rPr>
          <w:rFonts w:ascii="Arial" w:eastAsia="Times New Roman" w:hAnsi="Arial" w:cs="Arial"/>
        </w:rPr>
        <w:t>our</w:t>
      </w:r>
      <w:r w:rsidRPr="00CF6463">
        <w:rPr>
          <w:rFonts w:ascii="Arial" w:eastAsia="Times New Roman" w:hAnsi="Arial" w:cs="Arial"/>
        </w:rPr>
        <w:t xml:space="preserve"> power to use reasonable force in the circumstances described in this policy. Parental consent is not required to restrain a pupil.</w:t>
      </w:r>
      <w:r w:rsidRPr="00EC4969">
        <w:rPr>
          <w:rFonts w:ascii="Arial" w:eastAsia="Times New Roman" w:hAnsi="Arial" w:cs="Arial"/>
        </w:rPr>
        <w:t xml:space="preserve"> </w:t>
      </w:r>
    </w:p>
    <w:p w14:paraId="0F2EC4D9" w14:textId="77777777" w:rsidR="00A405DA" w:rsidRDefault="00A405DA" w:rsidP="00A405DA">
      <w:pPr>
        <w:jc w:val="both"/>
        <w:rPr>
          <w:rFonts w:ascii="Arial" w:eastAsia="Times New Roman" w:hAnsi="Arial" w:cs="Arial"/>
          <w:b/>
        </w:rPr>
      </w:pPr>
    </w:p>
    <w:p w14:paraId="1B692ABF" w14:textId="6943D0F2" w:rsidR="00B97862" w:rsidRPr="00EC4969" w:rsidRDefault="00B97862" w:rsidP="008921EE">
      <w:pPr>
        <w:jc w:val="both"/>
        <w:rPr>
          <w:rFonts w:ascii="Arial" w:eastAsia="Times New Roman" w:hAnsi="Arial" w:cs="Arial"/>
        </w:rPr>
      </w:pPr>
      <w:r w:rsidRPr="00EC4969">
        <w:rPr>
          <w:rFonts w:ascii="Arial" w:eastAsia="Times New Roman" w:hAnsi="Arial" w:cs="Arial"/>
          <w:b/>
        </w:rPr>
        <w:t xml:space="preserve">Definitions of </w:t>
      </w:r>
      <w:r w:rsidR="00A405DA">
        <w:rPr>
          <w:rFonts w:ascii="Arial" w:eastAsia="Times New Roman" w:hAnsi="Arial" w:cs="Arial"/>
          <w:b/>
        </w:rPr>
        <w:t>p</w:t>
      </w:r>
      <w:r w:rsidRPr="00EC4969">
        <w:rPr>
          <w:rFonts w:ascii="Arial" w:eastAsia="Times New Roman" w:hAnsi="Arial" w:cs="Arial"/>
          <w:b/>
        </w:rPr>
        <w:t xml:space="preserve">ositive </w:t>
      </w:r>
      <w:r w:rsidR="00A405DA">
        <w:rPr>
          <w:rFonts w:ascii="Arial" w:eastAsia="Times New Roman" w:hAnsi="Arial" w:cs="Arial"/>
          <w:b/>
        </w:rPr>
        <w:t>h</w:t>
      </w:r>
      <w:r w:rsidRPr="00EC4969">
        <w:rPr>
          <w:rFonts w:ascii="Arial" w:eastAsia="Times New Roman" w:hAnsi="Arial" w:cs="Arial"/>
          <w:b/>
        </w:rPr>
        <w:t>andling</w:t>
      </w:r>
    </w:p>
    <w:p w14:paraId="2C99AA71" w14:textId="69B3CE1F" w:rsidR="00B97862" w:rsidRPr="00EC4969" w:rsidRDefault="00B97862" w:rsidP="008921EE">
      <w:pPr>
        <w:jc w:val="both"/>
        <w:rPr>
          <w:rFonts w:ascii="Arial" w:eastAsia="Times New Roman" w:hAnsi="Arial" w:cs="Arial"/>
        </w:rPr>
      </w:pPr>
      <w:r w:rsidRPr="00EC4969">
        <w:rPr>
          <w:rFonts w:ascii="Arial" w:eastAsia="Times New Roman" w:hAnsi="Arial" w:cs="Arial"/>
        </w:rPr>
        <w:t xml:space="preserve">No legal definition of reasonable force within </w:t>
      </w:r>
      <w:r w:rsidR="0064109A" w:rsidRPr="00EC4969">
        <w:rPr>
          <w:rFonts w:ascii="Arial" w:eastAsia="Times New Roman" w:hAnsi="Arial" w:cs="Arial"/>
        </w:rPr>
        <w:t>our type of context</w:t>
      </w:r>
      <w:r w:rsidRPr="00EC4969">
        <w:rPr>
          <w:rFonts w:ascii="Arial" w:eastAsia="Times New Roman" w:hAnsi="Arial" w:cs="Arial"/>
        </w:rPr>
        <w:t xml:space="preserve"> exists, however for the purpose of this policy and the implementation of it </w:t>
      </w:r>
      <w:r w:rsidR="00A405DA">
        <w:rPr>
          <w:rFonts w:ascii="Arial" w:eastAsia="Times New Roman" w:hAnsi="Arial" w:cs="Arial"/>
        </w:rPr>
        <w:t>at</w:t>
      </w:r>
      <w:r w:rsidR="00A405DA" w:rsidRPr="00EC4969">
        <w:rPr>
          <w:rFonts w:ascii="Arial" w:eastAsia="Times New Roman" w:hAnsi="Arial" w:cs="Arial"/>
        </w:rPr>
        <w:t xml:space="preserve"> </w:t>
      </w:r>
      <w:r w:rsidRPr="00EC4969">
        <w:rPr>
          <w:rFonts w:ascii="Arial" w:eastAsia="Times New Roman" w:hAnsi="Arial" w:cs="Arial"/>
        </w:rPr>
        <w:t xml:space="preserve">Animal </w:t>
      </w:r>
      <w:proofErr w:type="spellStart"/>
      <w:r w:rsidRPr="00EC4969">
        <w:rPr>
          <w:rFonts w:ascii="Arial" w:eastAsia="Times New Roman" w:hAnsi="Arial" w:cs="Arial"/>
        </w:rPr>
        <w:t>Antiks</w:t>
      </w:r>
      <w:proofErr w:type="spellEnd"/>
      <w:r w:rsidRPr="00EC4969">
        <w:rPr>
          <w:rFonts w:ascii="Arial" w:eastAsia="Times New Roman" w:hAnsi="Arial" w:cs="Arial"/>
        </w:rPr>
        <w:t xml:space="preserve">: </w:t>
      </w:r>
    </w:p>
    <w:p w14:paraId="27E537CC" w14:textId="77777777" w:rsidR="00A405DA" w:rsidRDefault="00A405DA" w:rsidP="00A405DA">
      <w:pPr>
        <w:ind w:left="720"/>
        <w:jc w:val="both"/>
        <w:rPr>
          <w:rFonts w:ascii="Arial" w:eastAsia="Times New Roman" w:hAnsi="Arial" w:cs="Arial"/>
        </w:rPr>
      </w:pPr>
    </w:p>
    <w:p w14:paraId="1E2C8EB7" w14:textId="1EA7D6B9" w:rsidR="0064109A" w:rsidRPr="00EC4969" w:rsidRDefault="00B97862" w:rsidP="008921EE">
      <w:pPr>
        <w:ind w:left="720"/>
        <w:jc w:val="both"/>
        <w:rPr>
          <w:rFonts w:ascii="Arial" w:eastAsia="Times New Roman" w:hAnsi="Arial" w:cs="Arial"/>
        </w:rPr>
      </w:pPr>
      <w:r w:rsidRPr="00EC4969">
        <w:rPr>
          <w:rFonts w:ascii="Arial" w:eastAsia="Times New Roman" w:hAnsi="Arial" w:cs="Arial"/>
        </w:rPr>
        <w:t>‘</w:t>
      </w:r>
      <w:r w:rsidRPr="00EC4969">
        <w:rPr>
          <w:rFonts w:ascii="Arial" w:eastAsia="Times New Roman" w:hAnsi="Arial" w:cs="Arial"/>
          <w:i/>
        </w:rPr>
        <w:t xml:space="preserve">Reasonable Force uses the minimum degree of force necessary for the shortest </w:t>
      </w:r>
      <w:proofErr w:type="gramStart"/>
      <w:r w:rsidRPr="00EC4969">
        <w:rPr>
          <w:rFonts w:ascii="Arial" w:eastAsia="Times New Roman" w:hAnsi="Arial" w:cs="Arial"/>
          <w:i/>
        </w:rPr>
        <w:t>period of time</w:t>
      </w:r>
      <w:proofErr w:type="gramEnd"/>
      <w:r w:rsidRPr="00EC4969">
        <w:rPr>
          <w:rFonts w:ascii="Arial" w:eastAsia="Times New Roman" w:hAnsi="Arial" w:cs="Arial"/>
          <w:i/>
        </w:rPr>
        <w:t xml:space="preserve"> to prevent a </w:t>
      </w:r>
      <w:r w:rsidR="0064109A" w:rsidRPr="00EC4969">
        <w:rPr>
          <w:rFonts w:ascii="Arial" w:eastAsia="Times New Roman" w:hAnsi="Arial" w:cs="Arial"/>
          <w:i/>
        </w:rPr>
        <w:t xml:space="preserve">young person or adult </w:t>
      </w:r>
      <w:r w:rsidRPr="00EC4969">
        <w:rPr>
          <w:rFonts w:ascii="Arial" w:eastAsia="Times New Roman" w:hAnsi="Arial" w:cs="Arial"/>
          <w:i/>
        </w:rPr>
        <w:t>harming himself, herself, others or property’.</w:t>
      </w:r>
      <w:r w:rsidRPr="00EC4969">
        <w:rPr>
          <w:rFonts w:ascii="Arial" w:eastAsia="Times New Roman" w:hAnsi="Arial" w:cs="Arial"/>
        </w:rPr>
        <w:t xml:space="preserve"> </w:t>
      </w:r>
    </w:p>
    <w:p w14:paraId="6E68619B" w14:textId="77777777" w:rsidR="00A405DA" w:rsidRDefault="00A405DA" w:rsidP="00A405DA">
      <w:pPr>
        <w:jc w:val="both"/>
        <w:rPr>
          <w:rFonts w:ascii="Arial" w:eastAsia="Times New Roman" w:hAnsi="Arial" w:cs="Arial"/>
          <w:b/>
        </w:rPr>
      </w:pPr>
    </w:p>
    <w:p w14:paraId="2E6BB7E8" w14:textId="7A01272C" w:rsidR="00B97862" w:rsidRPr="00EC4969" w:rsidRDefault="00B97862" w:rsidP="008921EE">
      <w:pPr>
        <w:jc w:val="both"/>
        <w:rPr>
          <w:rFonts w:ascii="Arial" w:eastAsia="Times New Roman" w:hAnsi="Arial" w:cs="Arial"/>
          <w:b/>
        </w:rPr>
      </w:pPr>
      <w:r w:rsidRPr="00EC4969">
        <w:rPr>
          <w:rFonts w:ascii="Arial" w:eastAsia="Times New Roman" w:hAnsi="Arial" w:cs="Arial"/>
          <w:b/>
        </w:rPr>
        <w:t xml:space="preserve">Physical </w:t>
      </w:r>
      <w:r w:rsidR="00A405DA">
        <w:rPr>
          <w:rFonts w:ascii="Arial" w:eastAsia="Times New Roman" w:hAnsi="Arial" w:cs="Arial"/>
          <w:b/>
        </w:rPr>
        <w:t>c</w:t>
      </w:r>
      <w:r w:rsidRPr="00EC4969">
        <w:rPr>
          <w:rFonts w:ascii="Arial" w:eastAsia="Times New Roman" w:hAnsi="Arial" w:cs="Arial"/>
          <w:b/>
        </w:rPr>
        <w:t xml:space="preserve">ontact </w:t>
      </w:r>
    </w:p>
    <w:p w14:paraId="757B064F" w14:textId="730C7443" w:rsidR="00B97862" w:rsidRPr="00EC4969" w:rsidRDefault="00B97862" w:rsidP="008921EE">
      <w:pPr>
        <w:jc w:val="both"/>
        <w:rPr>
          <w:rFonts w:ascii="Arial" w:eastAsia="Times New Roman" w:hAnsi="Arial" w:cs="Arial"/>
        </w:rPr>
      </w:pPr>
      <w:r w:rsidRPr="00EC4969">
        <w:rPr>
          <w:rFonts w:ascii="Arial" w:eastAsia="Times New Roman" w:hAnsi="Arial" w:cs="Arial"/>
        </w:rPr>
        <w:t xml:space="preserve">Situations in which physical interaction </w:t>
      </w:r>
      <w:r w:rsidR="000E56B8" w:rsidRPr="00EC4969">
        <w:rPr>
          <w:rFonts w:ascii="Arial" w:eastAsia="Times New Roman" w:hAnsi="Arial" w:cs="Arial"/>
        </w:rPr>
        <w:t xml:space="preserve">may </w:t>
      </w:r>
      <w:r w:rsidRPr="00EC4969">
        <w:rPr>
          <w:rFonts w:ascii="Arial" w:eastAsia="Times New Roman" w:hAnsi="Arial" w:cs="Arial"/>
        </w:rPr>
        <w:t xml:space="preserve">occur between </w:t>
      </w:r>
      <w:r w:rsidR="00A405DA">
        <w:rPr>
          <w:rFonts w:ascii="Arial" w:eastAsia="Times New Roman" w:hAnsi="Arial" w:cs="Arial"/>
        </w:rPr>
        <w:t xml:space="preserve">employees </w:t>
      </w:r>
      <w:r w:rsidRPr="00EC4969">
        <w:rPr>
          <w:rFonts w:ascii="Arial" w:eastAsia="Times New Roman" w:hAnsi="Arial" w:cs="Arial"/>
        </w:rPr>
        <w:t xml:space="preserve">and </w:t>
      </w:r>
      <w:r w:rsidR="00C10A91" w:rsidRPr="00EC4969">
        <w:rPr>
          <w:rFonts w:ascii="Arial" w:eastAsia="Times New Roman" w:hAnsi="Arial" w:cs="Arial"/>
        </w:rPr>
        <w:t>young people</w:t>
      </w:r>
      <w:r w:rsidRPr="00EC4969">
        <w:rPr>
          <w:rFonts w:ascii="Arial" w:eastAsia="Times New Roman" w:hAnsi="Arial" w:cs="Arial"/>
        </w:rPr>
        <w:t xml:space="preserve"> </w:t>
      </w:r>
      <w:r w:rsidR="000E56B8" w:rsidRPr="00EC4969">
        <w:rPr>
          <w:rFonts w:ascii="Arial" w:eastAsia="Times New Roman" w:hAnsi="Arial" w:cs="Arial"/>
        </w:rPr>
        <w:t xml:space="preserve">is </w:t>
      </w:r>
      <w:r w:rsidRPr="00EC4969">
        <w:rPr>
          <w:rFonts w:ascii="Arial" w:eastAsia="Times New Roman" w:hAnsi="Arial" w:cs="Arial"/>
        </w:rPr>
        <w:t xml:space="preserve">to either care for </w:t>
      </w:r>
      <w:r w:rsidR="00C10A91" w:rsidRPr="00EC4969">
        <w:rPr>
          <w:rFonts w:ascii="Arial" w:eastAsia="Times New Roman" w:hAnsi="Arial" w:cs="Arial"/>
        </w:rPr>
        <w:t>young person</w:t>
      </w:r>
      <w:r w:rsidRPr="00EC4969">
        <w:rPr>
          <w:rFonts w:ascii="Arial" w:eastAsia="Times New Roman" w:hAnsi="Arial" w:cs="Arial"/>
        </w:rPr>
        <w:t xml:space="preserve"> </w:t>
      </w:r>
      <w:r w:rsidR="000E56B8" w:rsidRPr="00EC4969">
        <w:rPr>
          <w:rFonts w:ascii="Arial" w:eastAsia="Times New Roman" w:hAnsi="Arial" w:cs="Arial"/>
        </w:rPr>
        <w:t xml:space="preserve">or adult </w:t>
      </w:r>
      <w:r w:rsidRPr="00EC4969">
        <w:rPr>
          <w:rFonts w:ascii="Arial" w:eastAsia="Times New Roman" w:hAnsi="Arial" w:cs="Arial"/>
        </w:rPr>
        <w:t>who may be distresse</w:t>
      </w:r>
      <w:r w:rsidR="000E56B8" w:rsidRPr="00EC4969">
        <w:rPr>
          <w:rFonts w:ascii="Arial" w:eastAsia="Times New Roman" w:hAnsi="Arial" w:cs="Arial"/>
        </w:rPr>
        <w:t>d</w:t>
      </w:r>
      <w:r w:rsidRPr="00EC4969">
        <w:rPr>
          <w:rFonts w:ascii="Arial" w:eastAsia="Times New Roman" w:hAnsi="Arial" w:cs="Arial"/>
        </w:rPr>
        <w:t xml:space="preserve"> or</w:t>
      </w:r>
      <w:r w:rsidR="000E56B8" w:rsidRPr="00EC4969">
        <w:rPr>
          <w:rFonts w:ascii="Arial" w:eastAsia="Times New Roman" w:hAnsi="Arial" w:cs="Arial"/>
        </w:rPr>
        <w:t xml:space="preserve"> when supporting to carry out tasks </w:t>
      </w:r>
      <w:r w:rsidRPr="00EC4969">
        <w:rPr>
          <w:rFonts w:ascii="Arial" w:eastAsia="Times New Roman" w:hAnsi="Arial" w:cs="Arial"/>
        </w:rPr>
        <w:t>in order to promote inclusive learning opportunities. In addition</w:t>
      </w:r>
      <w:r w:rsidR="00A405DA">
        <w:rPr>
          <w:rFonts w:ascii="Arial" w:eastAsia="Times New Roman" w:hAnsi="Arial" w:cs="Arial"/>
        </w:rPr>
        <w:t>,</w:t>
      </w:r>
      <w:r w:rsidRPr="00EC4969">
        <w:rPr>
          <w:rFonts w:ascii="Arial" w:eastAsia="Times New Roman" w:hAnsi="Arial" w:cs="Arial"/>
        </w:rPr>
        <w:t xml:space="preserve"> </w:t>
      </w:r>
      <w:r w:rsidR="00A405DA">
        <w:rPr>
          <w:rFonts w:ascii="Arial" w:eastAsia="Times New Roman" w:hAnsi="Arial" w:cs="Arial"/>
        </w:rPr>
        <w:t>employees</w:t>
      </w:r>
      <w:r w:rsidRPr="00EC4969">
        <w:rPr>
          <w:rFonts w:ascii="Arial" w:eastAsia="Times New Roman" w:hAnsi="Arial" w:cs="Arial"/>
        </w:rPr>
        <w:t xml:space="preserve"> will also use positive touch to comfort pupils and in order to teach them more appropriate ways of seeking attention. Where possible, </w:t>
      </w:r>
      <w:r w:rsidR="00A405DA">
        <w:rPr>
          <w:rFonts w:ascii="Arial" w:eastAsia="Times New Roman" w:hAnsi="Arial" w:cs="Arial"/>
        </w:rPr>
        <w:t>employees</w:t>
      </w:r>
      <w:r w:rsidR="00A405DA" w:rsidRPr="00EC4969">
        <w:rPr>
          <w:rFonts w:ascii="Arial" w:eastAsia="Times New Roman" w:hAnsi="Arial" w:cs="Arial"/>
        </w:rPr>
        <w:t xml:space="preserve"> </w:t>
      </w:r>
      <w:r w:rsidRPr="00EC4969">
        <w:rPr>
          <w:rFonts w:ascii="Arial" w:eastAsia="Times New Roman" w:hAnsi="Arial" w:cs="Arial"/>
        </w:rPr>
        <w:t>will always endeavo</w:t>
      </w:r>
      <w:r w:rsidR="000E56B8" w:rsidRPr="00EC4969">
        <w:rPr>
          <w:rFonts w:ascii="Arial" w:eastAsia="Times New Roman" w:hAnsi="Arial" w:cs="Arial"/>
        </w:rPr>
        <w:t>u</w:t>
      </w:r>
      <w:r w:rsidRPr="00EC4969">
        <w:rPr>
          <w:rFonts w:ascii="Arial" w:eastAsia="Times New Roman" w:hAnsi="Arial" w:cs="Arial"/>
        </w:rPr>
        <w:t xml:space="preserve">r to use ‘safe hugs’ and the ‘friendly hold’. </w:t>
      </w:r>
    </w:p>
    <w:p w14:paraId="313D57F3" w14:textId="77777777" w:rsidR="00A405DA" w:rsidRDefault="00A405DA" w:rsidP="00A405DA">
      <w:pPr>
        <w:jc w:val="both"/>
        <w:rPr>
          <w:rFonts w:ascii="Arial" w:eastAsia="Times New Roman" w:hAnsi="Arial" w:cs="Arial"/>
          <w:b/>
        </w:rPr>
      </w:pPr>
    </w:p>
    <w:p w14:paraId="0BAE0C66" w14:textId="6C3FCC17" w:rsidR="00B97862" w:rsidRPr="00EC4969" w:rsidRDefault="00B97862" w:rsidP="008921EE">
      <w:pPr>
        <w:jc w:val="both"/>
        <w:rPr>
          <w:rFonts w:ascii="Arial" w:eastAsia="Times New Roman" w:hAnsi="Arial" w:cs="Arial"/>
        </w:rPr>
      </w:pPr>
      <w:r w:rsidRPr="00EC4969">
        <w:rPr>
          <w:rFonts w:ascii="Arial" w:eastAsia="Times New Roman" w:hAnsi="Arial" w:cs="Arial"/>
          <w:b/>
        </w:rPr>
        <w:t xml:space="preserve">Physical </w:t>
      </w:r>
      <w:r w:rsidR="00A405DA">
        <w:rPr>
          <w:rFonts w:ascii="Arial" w:eastAsia="Times New Roman" w:hAnsi="Arial" w:cs="Arial"/>
          <w:b/>
        </w:rPr>
        <w:t>i</w:t>
      </w:r>
      <w:r w:rsidRPr="00EC4969">
        <w:rPr>
          <w:rFonts w:ascii="Arial" w:eastAsia="Times New Roman" w:hAnsi="Arial" w:cs="Arial"/>
          <w:b/>
        </w:rPr>
        <w:t>ntervention</w:t>
      </w:r>
    </w:p>
    <w:p w14:paraId="2F1E56BC" w14:textId="44A06FEF" w:rsidR="00B97862" w:rsidRPr="00EC4969" w:rsidRDefault="00B97862" w:rsidP="008921EE">
      <w:pPr>
        <w:jc w:val="both"/>
        <w:rPr>
          <w:rFonts w:ascii="Arial" w:eastAsia="Times New Roman" w:hAnsi="Arial" w:cs="Arial"/>
        </w:rPr>
      </w:pPr>
      <w:r w:rsidRPr="00EC4969">
        <w:rPr>
          <w:rFonts w:ascii="Arial" w:eastAsia="Times New Roman" w:hAnsi="Arial" w:cs="Arial"/>
        </w:rPr>
        <w:t xml:space="preserve">This may be used to divert a </w:t>
      </w:r>
      <w:r w:rsidR="00C10A91" w:rsidRPr="00EC4969">
        <w:rPr>
          <w:rFonts w:ascii="Arial" w:eastAsia="Times New Roman" w:hAnsi="Arial" w:cs="Arial"/>
        </w:rPr>
        <w:t>young person</w:t>
      </w:r>
      <w:r w:rsidRPr="00EC4969">
        <w:rPr>
          <w:rFonts w:ascii="Arial" w:eastAsia="Times New Roman" w:hAnsi="Arial" w:cs="Arial"/>
        </w:rPr>
        <w:t xml:space="preserve"> from a destructive or disruptive action, for example guiding or leading a </w:t>
      </w:r>
      <w:r w:rsidR="00C10A91" w:rsidRPr="00EC4969">
        <w:rPr>
          <w:rFonts w:ascii="Arial" w:eastAsia="Times New Roman" w:hAnsi="Arial" w:cs="Arial"/>
        </w:rPr>
        <w:t>young person</w:t>
      </w:r>
      <w:r w:rsidRPr="00EC4969">
        <w:rPr>
          <w:rFonts w:ascii="Arial" w:eastAsia="Times New Roman" w:hAnsi="Arial" w:cs="Arial"/>
        </w:rPr>
        <w:t xml:space="preserve"> by the arm or shoulder with little or no force. The techniques implemented here will include ‘turn, gather, guide’ and the ‘friendly or small child hold’. The important factor within these situations is the compliance of the </w:t>
      </w:r>
      <w:r w:rsidR="000E56B8" w:rsidRPr="00EC4969">
        <w:rPr>
          <w:rFonts w:ascii="Arial" w:eastAsia="Times New Roman" w:hAnsi="Arial" w:cs="Arial"/>
        </w:rPr>
        <w:t>young person or adult</w:t>
      </w:r>
      <w:r w:rsidRPr="00EC4969">
        <w:rPr>
          <w:rFonts w:ascii="Arial" w:eastAsia="Times New Roman" w:hAnsi="Arial" w:cs="Arial"/>
        </w:rPr>
        <w:t xml:space="preserve"> as a result of the intervention. </w:t>
      </w:r>
    </w:p>
    <w:p w14:paraId="253AE9AC" w14:textId="77777777" w:rsidR="00A405DA" w:rsidRDefault="00A405DA" w:rsidP="00A405DA">
      <w:pPr>
        <w:jc w:val="both"/>
        <w:rPr>
          <w:rFonts w:ascii="Arial" w:eastAsia="Times New Roman" w:hAnsi="Arial" w:cs="Arial"/>
          <w:b/>
        </w:rPr>
      </w:pPr>
    </w:p>
    <w:p w14:paraId="443529EE" w14:textId="1CEE3EAE" w:rsidR="00A405DA" w:rsidRDefault="00A405DA" w:rsidP="00A405DA">
      <w:pPr>
        <w:jc w:val="both"/>
        <w:rPr>
          <w:rFonts w:ascii="Arial" w:eastAsia="Times New Roman" w:hAnsi="Arial" w:cs="Arial"/>
          <w:b/>
        </w:rPr>
      </w:pPr>
    </w:p>
    <w:p w14:paraId="7AE75BD2" w14:textId="77777777" w:rsidR="002540A8" w:rsidRDefault="002540A8" w:rsidP="00A405DA">
      <w:pPr>
        <w:jc w:val="both"/>
        <w:rPr>
          <w:rFonts w:ascii="Arial" w:eastAsia="Times New Roman" w:hAnsi="Arial" w:cs="Arial"/>
          <w:b/>
        </w:rPr>
      </w:pPr>
    </w:p>
    <w:p w14:paraId="5FDE9A7F" w14:textId="77777777" w:rsidR="00A405DA" w:rsidRDefault="00A405DA" w:rsidP="00A405DA">
      <w:pPr>
        <w:jc w:val="both"/>
        <w:rPr>
          <w:rFonts w:ascii="Arial" w:eastAsia="Times New Roman" w:hAnsi="Arial" w:cs="Arial"/>
          <w:b/>
        </w:rPr>
      </w:pPr>
    </w:p>
    <w:p w14:paraId="39F22E2F" w14:textId="74150D93" w:rsidR="00B97862" w:rsidRPr="00EC4969" w:rsidRDefault="00B97862" w:rsidP="008921EE">
      <w:pPr>
        <w:jc w:val="both"/>
        <w:rPr>
          <w:rFonts w:ascii="Arial" w:eastAsia="Times New Roman" w:hAnsi="Arial" w:cs="Arial"/>
          <w:b/>
        </w:rPr>
      </w:pPr>
      <w:r w:rsidRPr="00EC4969">
        <w:rPr>
          <w:rFonts w:ascii="Arial" w:eastAsia="Times New Roman" w:hAnsi="Arial" w:cs="Arial"/>
          <w:b/>
        </w:rPr>
        <w:t xml:space="preserve">Physical </w:t>
      </w:r>
      <w:r w:rsidR="00A405DA">
        <w:rPr>
          <w:rFonts w:ascii="Arial" w:eastAsia="Times New Roman" w:hAnsi="Arial" w:cs="Arial"/>
          <w:b/>
        </w:rPr>
        <w:t>c</w:t>
      </w:r>
      <w:r w:rsidRPr="00EC4969">
        <w:rPr>
          <w:rFonts w:ascii="Arial" w:eastAsia="Times New Roman" w:hAnsi="Arial" w:cs="Arial"/>
          <w:b/>
        </w:rPr>
        <w:t xml:space="preserve">ontrol and </w:t>
      </w:r>
      <w:r w:rsidR="00A405DA">
        <w:rPr>
          <w:rFonts w:ascii="Arial" w:eastAsia="Times New Roman" w:hAnsi="Arial" w:cs="Arial"/>
          <w:b/>
        </w:rPr>
        <w:t>r</w:t>
      </w:r>
      <w:r w:rsidRPr="00EC4969">
        <w:rPr>
          <w:rFonts w:ascii="Arial" w:eastAsia="Times New Roman" w:hAnsi="Arial" w:cs="Arial"/>
          <w:b/>
        </w:rPr>
        <w:t>estraint</w:t>
      </w:r>
      <w:r w:rsidR="00A405DA">
        <w:rPr>
          <w:rFonts w:ascii="Arial" w:eastAsia="Times New Roman" w:hAnsi="Arial" w:cs="Arial"/>
          <w:b/>
        </w:rPr>
        <w:t xml:space="preserve"> r</w:t>
      </w:r>
      <w:r w:rsidRPr="00EC4969">
        <w:rPr>
          <w:rFonts w:ascii="Arial" w:eastAsia="Times New Roman" w:hAnsi="Arial" w:cs="Arial"/>
          <w:b/>
        </w:rPr>
        <w:t>estrictive</w:t>
      </w:r>
      <w:r w:rsidR="00A405DA">
        <w:rPr>
          <w:rFonts w:ascii="Arial" w:eastAsia="Times New Roman" w:hAnsi="Arial" w:cs="Arial"/>
          <w:b/>
        </w:rPr>
        <w:t xml:space="preserve"> p</w:t>
      </w:r>
      <w:r w:rsidRPr="00EC4969">
        <w:rPr>
          <w:rFonts w:ascii="Arial" w:eastAsia="Times New Roman" w:hAnsi="Arial" w:cs="Arial"/>
          <w:b/>
        </w:rPr>
        <w:t xml:space="preserve">hysical </w:t>
      </w:r>
      <w:r w:rsidR="00A405DA">
        <w:rPr>
          <w:rFonts w:ascii="Arial" w:eastAsia="Times New Roman" w:hAnsi="Arial" w:cs="Arial"/>
          <w:b/>
        </w:rPr>
        <w:t>i</w:t>
      </w:r>
      <w:r w:rsidRPr="00EC4969">
        <w:rPr>
          <w:rFonts w:ascii="Arial" w:eastAsia="Times New Roman" w:hAnsi="Arial" w:cs="Arial"/>
          <w:b/>
        </w:rPr>
        <w:t xml:space="preserve">ntervention: </w:t>
      </w:r>
    </w:p>
    <w:p w14:paraId="1AE28A48" w14:textId="66B6B66A" w:rsidR="00C10A91" w:rsidRPr="00EC4969" w:rsidRDefault="00B97862" w:rsidP="008921EE">
      <w:pPr>
        <w:jc w:val="both"/>
        <w:rPr>
          <w:rFonts w:ascii="Arial" w:eastAsia="Times New Roman" w:hAnsi="Arial" w:cs="Arial"/>
        </w:rPr>
      </w:pPr>
      <w:r w:rsidRPr="00EC4969">
        <w:rPr>
          <w:rFonts w:ascii="Arial" w:eastAsia="Times New Roman" w:hAnsi="Arial" w:cs="Arial"/>
        </w:rPr>
        <w:lastRenderedPageBreak/>
        <w:t xml:space="preserve">This will involve the use of reasonable force when there is an immediate risk to </w:t>
      </w:r>
      <w:r w:rsidR="00C10A91" w:rsidRPr="00EC4969">
        <w:rPr>
          <w:rFonts w:ascii="Arial" w:eastAsia="Times New Roman" w:hAnsi="Arial" w:cs="Arial"/>
        </w:rPr>
        <w:t xml:space="preserve">young people, </w:t>
      </w:r>
      <w:r w:rsidR="00A405DA">
        <w:rPr>
          <w:rFonts w:ascii="Arial" w:eastAsia="Times New Roman" w:hAnsi="Arial" w:cs="Arial"/>
        </w:rPr>
        <w:t xml:space="preserve">employees </w:t>
      </w:r>
      <w:r w:rsidRPr="00EC4969">
        <w:rPr>
          <w:rFonts w:ascii="Arial" w:eastAsia="Times New Roman" w:hAnsi="Arial" w:cs="Arial"/>
        </w:rPr>
        <w:t xml:space="preserve">or property. It is important to note that the use of ‘reasonable force’ should be seen as a last resort. All such incidents are recorded and reported to parents </w:t>
      </w:r>
      <w:r w:rsidR="000E56B8" w:rsidRPr="00EC4969">
        <w:rPr>
          <w:rFonts w:ascii="Arial" w:eastAsia="Times New Roman" w:hAnsi="Arial" w:cs="Arial"/>
        </w:rPr>
        <w:t xml:space="preserve">and carers </w:t>
      </w:r>
      <w:r w:rsidRPr="00EC4969">
        <w:rPr>
          <w:rFonts w:ascii="Arial" w:eastAsia="Times New Roman" w:hAnsi="Arial" w:cs="Arial"/>
        </w:rPr>
        <w:t xml:space="preserve">and will be stored in an accessible way. </w:t>
      </w:r>
    </w:p>
    <w:p w14:paraId="2D48D861" w14:textId="77777777" w:rsidR="00A405DA" w:rsidRDefault="00A405DA" w:rsidP="00A405DA">
      <w:pPr>
        <w:jc w:val="both"/>
        <w:rPr>
          <w:rFonts w:ascii="Arial" w:eastAsia="Times New Roman" w:hAnsi="Arial" w:cs="Arial"/>
        </w:rPr>
      </w:pPr>
    </w:p>
    <w:p w14:paraId="7FDFB163" w14:textId="0CC3D451" w:rsidR="00B97862" w:rsidRPr="00EC4969" w:rsidRDefault="00B97862" w:rsidP="008921EE">
      <w:pPr>
        <w:jc w:val="both"/>
        <w:rPr>
          <w:rFonts w:ascii="Arial" w:eastAsia="Times New Roman" w:hAnsi="Arial" w:cs="Arial"/>
        </w:rPr>
      </w:pPr>
      <w:r w:rsidRPr="00EC4969">
        <w:rPr>
          <w:rFonts w:ascii="Arial" w:eastAsia="Times New Roman" w:hAnsi="Arial" w:cs="Arial"/>
        </w:rPr>
        <w:t xml:space="preserve">As indicated the level of compliance from the </w:t>
      </w:r>
      <w:r w:rsidR="00C10A91" w:rsidRPr="00EC4969">
        <w:rPr>
          <w:rFonts w:ascii="Arial" w:eastAsia="Times New Roman" w:hAnsi="Arial" w:cs="Arial"/>
        </w:rPr>
        <w:t>young person</w:t>
      </w:r>
      <w:r w:rsidRPr="00EC4969">
        <w:rPr>
          <w:rFonts w:ascii="Arial" w:eastAsia="Times New Roman" w:hAnsi="Arial" w:cs="Arial"/>
        </w:rPr>
        <w:t xml:space="preserve"> determines </w:t>
      </w:r>
      <w:proofErr w:type="gramStart"/>
      <w:r w:rsidRPr="00EC4969">
        <w:rPr>
          <w:rFonts w:ascii="Arial" w:eastAsia="Times New Roman" w:hAnsi="Arial" w:cs="Arial"/>
        </w:rPr>
        <w:t>whether or not</w:t>
      </w:r>
      <w:proofErr w:type="gramEnd"/>
      <w:r w:rsidRPr="00EC4969">
        <w:rPr>
          <w:rFonts w:ascii="Arial" w:eastAsia="Times New Roman" w:hAnsi="Arial" w:cs="Arial"/>
        </w:rPr>
        <w:t xml:space="preserve"> the interaction is an intervention or a control/restraint. If in doubt, then </w:t>
      </w:r>
      <w:r w:rsidR="00A405DA">
        <w:rPr>
          <w:rFonts w:ascii="Arial" w:eastAsia="Times New Roman" w:hAnsi="Arial" w:cs="Arial"/>
        </w:rPr>
        <w:t>employees</w:t>
      </w:r>
      <w:r w:rsidR="00A405DA" w:rsidRPr="00EC4969">
        <w:rPr>
          <w:rFonts w:ascii="Arial" w:eastAsia="Times New Roman" w:hAnsi="Arial" w:cs="Arial"/>
        </w:rPr>
        <w:t xml:space="preserve"> </w:t>
      </w:r>
      <w:r w:rsidRPr="00EC4969">
        <w:rPr>
          <w:rFonts w:ascii="Arial" w:eastAsia="Times New Roman" w:hAnsi="Arial" w:cs="Arial"/>
        </w:rPr>
        <w:t xml:space="preserve">should always record the incident using </w:t>
      </w:r>
      <w:r w:rsidR="00A405DA">
        <w:rPr>
          <w:rFonts w:ascii="Arial" w:eastAsia="Times New Roman" w:hAnsi="Arial" w:cs="Arial"/>
        </w:rPr>
        <w:t>the Company’s</w:t>
      </w:r>
      <w:r w:rsidRPr="00EC4969">
        <w:rPr>
          <w:rFonts w:ascii="Arial" w:eastAsia="Times New Roman" w:hAnsi="Arial" w:cs="Arial"/>
        </w:rPr>
        <w:t xml:space="preserve"> standard recording form. </w:t>
      </w:r>
    </w:p>
    <w:p w14:paraId="29A19677" w14:textId="77777777" w:rsidR="00A405DA" w:rsidRDefault="00A405DA" w:rsidP="00A405DA">
      <w:pPr>
        <w:jc w:val="both"/>
        <w:rPr>
          <w:rFonts w:ascii="Arial" w:eastAsia="Times New Roman" w:hAnsi="Arial" w:cs="Arial"/>
          <w:b/>
        </w:rPr>
      </w:pPr>
    </w:p>
    <w:p w14:paraId="43A51CE0" w14:textId="7CF04C07" w:rsidR="00B97862" w:rsidRPr="00EC4969" w:rsidRDefault="00B97862" w:rsidP="008921EE">
      <w:pPr>
        <w:jc w:val="both"/>
        <w:rPr>
          <w:rFonts w:ascii="Arial" w:eastAsia="Times New Roman" w:hAnsi="Arial" w:cs="Arial"/>
          <w:b/>
        </w:rPr>
      </w:pPr>
      <w:r w:rsidRPr="00EC4969">
        <w:rPr>
          <w:rFonts w:ascii="Arial" w:eastAsia="Times New Roman" w:hAnsi="Arial" w:cs="Arial"/>
          <w:b/>
        </w:rPr>
        <w:t xml:space="preserve">Underpinning values: </w:t>
      </w:r>
    </w:p>
    <w:p w14:paraId="3051853C" w14:textId="7C4B900A" w:rsidR="00C10A91" w:rsidRDefault="00B97862" w:rsidP="00A405DA">
      <w:pPr>
        <w:jc w:val="both"/>
        <w:rPr>
          <w:rFonts w:ascii="Arial" w:eastAsia="Times New Roman" w:hAnsi="Arial" w:cs="Arial"/>
        </w:rPr>
      </w:pPr>
      <w:r w:rsidRPr="00EC4969">
        <w:rPr>
          <w:rFonts w:ascii="Arial" w:eastAsia="Times New Roman" w:hAnsi="Arial" w:cs="Arial"/>
        </w:rPr>
        <w:t xml:space="preserve">Everyone attending or working in this </w:t>
      </w:r>
      <w:r w:rsidR="00C10A91" w:rsidRPr="00EC4969">
        <w:rPr>
          <w:rFonts w:ascii="Arial" w:eastAsia="Times New Roman" w:hAnsi="Arial" w:cs="Arial"/>
        </w:rPr>
        <w:t>farm</w:t>
      </w:r>
      <w:r w:rsidRPr="00EC4969">
        <w:rPr>
          <w:rFonts w:ascii="Arial" w:eastAsia="Times New Roman" w:hAnsi="Arial" w:cs="Arial"/>
        </w:rPr>
        <w:t xml:space="preserve"> has a right </w:t>
      </w:r>
      <w:r w:rsidR="00C10A91" w:rsidRPr="00EC4969">
        <w:rPr>
          <w:rFonts w:ascii="Arial" w:eastAsia="Times New Roman" w:hAnsi="Arial" w:cs="Arial"/>
        </w:rPr>
        <w:t>to:</w:t>
      </w:r>
    </w:p>
    <w:p w14:paraId="79E1D779" w14:textId="77777777" w:rsidR="00A405DA" w:rsidRPr="00EC4969" w:rsidRDefault="00A405DA" w:rsidP="008921EE">
      <w:pPr>
        <w:jc w:val="both"/>
        <w:rPr>
          <w:rFonts w:ascii="Arial" w:eastAsia="Times New Roman" w:hAnsi="Arial" w:cs="Arial"/>
        </w:rPr>
      </w:pPr>
    </w:p>
    <w:p w14:paraId="427109B1" w14:textId="77777777" w:rsidR="00C10A91" w:rsidRPr="00EC4969" w:rsidRDefault="00C10A91" w:rsidP="008921EE">
      <w:pPr>
        <w:pStyle w:val="ListParagraph"/>
        <w:numPr>
          <w:ilvl w:val="0"/>
          <w:numId w:val="14"/>
        </w:numPr>
        <w:ind w:left="357" w:hanging="357"/>
        <w:jc w:val="both"/>
        <w:rPr>
          <w:rFonts w:ascii="Arial" w:eastAsia="Times New Roman" w:hAnsi="Arial" w:cs="Arial"/>
        </w:rPr>
      </w:pPr>
      <w:r w:rsidRPr="00EC4969">
        <w:rPr>
          <w:rFonts w:ascii="Arial" w:eastAsia="Times New Roman" w:hAnsi="Arial" w:cs="Arial"/>
        </w:rPr>
        <w:t>r</w:t>
      </w:r>
      <w:r w:rsidR="00B97862" w:rsidRPr="00EC4969">
        <w:rPr>
          <w:rFonts w:ascii="Arial" w:eastAsia="Times New Roman" w:hAnsi="Arial" w:cs="Arial"/>
        </w:rPr>
        <w:t xml:space="preserve">ecognition of their unique </w:t>
      </w:r>
      <w:proofErr w:type="gramStart"/>
      <w:r w:rsidR="00B97862" w:rsidRPr="00EC4969">
        <w:rPr>
          <w:rFonts w:ascii="Arial" w:eastAsia="Times New Roman" w:hAnsi="Arial" w:cs="Arial"/>
        </w:rPr>
        <w:t>identity;</w:t>
      </w:r>
      <w:proofErr w:type="gramEnd"/>
    </w:p>
    <w:p w14:paraId="058D9C4D" w14:textId="77777777" w:rsidR="00C10A91" w:rsidRPr="00EC4969" w:rsidRDefault="00B97862" w:rsidP="008921EE">
      <w:pPr>
        <w:pStyle w:val="ListParagraph"/>
        <w:numPr>
          <w:ilvl w:val="0"/>
          <w:numId w:val="14"/>
        </w:numPr>
        <w:jc w:val="both"/>
        <w:rPr>
          <w:rFonts w:ascii="Arial" w:eastAsia="Times New Roman" w:hAnsi="Arial" w:cs="Arial"/>
        </w:rPr>
      </w:pPr>
      <w:r w:rsidRPr="00EC4969">
        <w:rPr>
          <w:rFonts w:ascii="Arial" w:eastAsia="Times New Roman" w:hAnsi="Arial" w:cs="Arial"/>
        </w:rPr>
        <w:t xml:space="preserve">be treated with respect and </w:t>
      </w:r>
      <w:proofErr w:type="gramStart"/>
      <w:r w:rsidRPr="00EC4969">
        <w:rPr>
          <w:rFonts w:ascii="Arial" w:eastAsia="Times New Roman" w:hAnsi="Arial" w:cs="Arial"/>
        </w:rPr>
        <w:t>dignity;</w:t>
      </w:r>
      <w:proofErr w:type="gramEnd"/>
    </w:p>
    <w:p w14:paraId="24B1F703" w14:textId="004AF449" w:rsidR="00C10A91" w:rsidRPr="00EC4969" w:rsidRDefault="00C10A91" w:rsidP="008921EE">
      <w:pPr>
        <w:pStyle w:val="ListParagraph"/>
        <w:numPr>
          <w:ilvl w:val="0"/>
          <w:numId w:val="14"/>
        </w:numPr>
        <w:jc w:val="both"/>
        <w:rPr>
          <w:rFonts w:ascii="Arial" w:eastAsia="Times New Roman" w:hAnsi="Arial" w:cs="Arial"/>
        </w:rPr>
      </w:pPr>
      <w:r w:rsidRPr="00EC4969">
        <w:rPr>
          <w:rFonts w:ascii="Arial" w:eastAsia="Times New Roman" w:hAnsi="Arial" w:cs="Arial"/>
        </w:rPr>
        <w:t>l</w:t>
      </w:r>
      <w:r w:rsidR="00B97862" w:rsidRPr="00EC4969">
        <w:rPr>
          <w:rFonts w:ascii="Arial" w:eastAsia="Times New Roman" w:hAnsi="Arial" w:cs="Arial"/>
        </w:rPr>
        <w:t xml:space="preserve">earn and work in a safe </w:t>
      </w:r>
      <w:proofErr w:type="gramStart"/>
      <w:r w:rsidR="00B97862" w:rsidRPr="00EC4969">
        <w:rPr>
          <w:rFonts w:ascii="Arial" w:eastAsia="Times New Roman" w:hAnsi="Arial" w:cs="Arial"/>
        </w:rPr>
        <w:t>environm</w:t>
      </w:r>
      <w:r w:rsidRPr="00EC4969">
        <w:rPr>
          <w:rFonts w:ascii="Arial" w:eastAsia="Times New Roman" w:hAnsi="Arial" w:cs="Arial"/>
        </w:rPr>
        <w:t>ent</w:t>
      </w:r>
      <w:r w:rsidR="00A405DA">
        <w:rPr>
          <w:rFonts w:ascii="Arial" w:eastAsia="Times New Roman" w:hAnsi="Arial" w:cs="Arial"/>
        </w:rPr>
        <w:t>;</w:t>
      </w:r>
      <w:proofErr w:type="gramEnd"/>
    </w:p>
    <w:p w14:paraId="5A5DFB0A" w14:textId="77777777" w:rsidR="00B97862" w:rsidRPr="00EC4969" w:rsidRDefault="00B97862" w:rsidP="008921EE">
      <w:pPr>
        <w:pStyle w:val="ListParagraph"/>
        <w:numPr>
          <w:ilvl w:val="0"/>
          <w:numId w:val="14"/>
        </w:numPr>
        <w:jc w:val="both"/>
        <w:rPr>
          <w:rFonts w:ascii="Arial" w:eastAsia="Times New Roman" w:hAnsi="Arial" w:cs="Arial"/>
        </w:rPr>
      </w:pPr>
      <w:r w:rsidRPr="00EC4969">
        <w:rPr>
          <w:rFonts w:ascii="Arial" w:eastAsia="Times New Roman" w:hAnsi="Arial" w:cs="Arial"/>
        </w:rPr>
        <w:t xml:space="preserve">be protected from harm, violence, assault and acts of verbal abuse. </w:t>
      </w:r>
    </w:p>
    <w:p w14:paraId="60307F27" w14:textId="77777777" w:rsidR="00A405DA" w:rsidRDefault="00A405DA" w:rsidP="00A405DA">
      <w:pPr>
        <w:jc w:val="both"/>
        <w:rPr>
          <w:rFonts w:ascii="Arial" w:eastAsia="Times New Roman" w:hAnsi="Arial" w:cs="Arial"/>
        </w:rPr>
      </w:pPr>
    </w:p>
    <w:p w14:paraId="62749D60" w14:textId="4E761380" w:rsidR="00B97862" w:rsidRDefault="00360021" w:rsidP="00A405DA">
      <w:pPr>
        <w:jc w:val="both"/>
        <w:rPr>
          <w:rFonts w:ascii="Arial" w:eastAsia="Times New Roman" w:hAnsi="Arial" w:cs="Arial"/>
        </w:rPr>
      </w:pPr>
      <w:r w:rsidRPr="00EC4969">
        <w:rPr>
          <w:rFonts w:ascii="Arial" w:eastAsia="Times New Roman" w:hAnsi="Arial" w:cs="Arial"/>
        </w:rPr>
        <w:t xml:space="preserve">People attending Animal </w:t>
      </w:r>
      <w:proofErr w:type="spellStart"/>
      <w:r w:rsidRPr="00EC4969">
        <w:rPr>
          <w:rFonts w:ascii="Arial" w:eastAsia="Times New Roman" w:hAnsi="Arial" w:cs="Arial"/>
        </w:rPr>
        <w:t>Antiks</w:t>
      </w:r>
      <w:proofErr w:type="spellEnd"/>
      <w:r w:rsidRPr="00EC4969">
        <w:rPr>
          <w:rFonts w:ascii="Arial" w:eastAsia="Times New Roman" w:hAnsi="Arial" w:cs="Arial"/>
        </w:rPr>
        <w:t xml:space="preserve"> </w:t>
      </w:r>
      <w:r w:rsidR="00B97862" w:rsidRPr="00EC4969">
        <w:rPr>
          <w:rFonts w:ascii="Arial" w:eastAsia="Times New Roman" w:hAnsi="Arial" w:cs="Arial"/>
        </w:rPr>
        <w:t xml:space="preserve">and their parents </w:t>
      </w:r>
      <w:r w:rsidRPr="00EC4969">
        <w:rPr>
          <w:rFonts w:ascii="Arial" w:eastAsia="Times New Roman" w:hAnsi="Arial" w:cs="Arial"/>
        </w:rPr>
        <w:t xml:space="preserve">or carers </w:t>
      </w:r>
      <w:r w:rsidR="00B97862" w:rsidRPr="00EC4969">
        <w:rPr>
          <w:rFonts w:ascii="Arial" w:eastAsia="Times New Roman" w:hAnsi="Arial" w:cs="Arial"/>
        </w:rPr>
        <w:t xml:space="preserve">have a right to: </w:t>
      </w:r>
    </w:p>
    <w:p w14:paraId="22D6F58F" w14:textId="77777777" w:rsidR="00A405DA" w:rsidRPr="00EC4969" w:rsidRDefault="00A405DA" w:rsidP="008921EE">
      <w:pPr>
        <w:jc w:val="both"/>
        <w:rPr>
          <w:rFonts w:ascii="Arial" w:eastAsia="Times New Roman" w:hAnsi="Arial" w:cs="Arial"/>
        </w:rPr>
      </w:pPr>
    </w:p>
    <w:p w14:paraId="2EC6578C" w14:textId="4FB4E4F1" w:rsidR="00B97862" w:rsidRPr="00EC4969" w:rsidRDefault="00B97862" w:rsidP="008921EE">
      <w:pPr>
        <w:numPr>
          <w:ilvl w:val="0"/>
          <w:numId w:val="4"/>
        </w:numPr>
        <w:ind w:left="357" w:hanging="357"/>
        <w:jc w:val="both"/>
        <w:rPr>
          <w:rFonts w:ascii="Arial" w:eastAsia="Times New Roman" w:hAnsi="Arial" w:cs="Arial"/>
        </w:rPr>
      </w:pPr>
      <w:r w:rsidRPr="00EC4969">
        <w:rPr>
          <w:rFonts w:ascii="Arial" w:eastAsia="Times New Roman" w:hAnsi="Arial" w:cs="Arial"/>
        </w:rPr>
        <w:t xml:space="preserve">individual consideration of </w:t>
      </w:r>
      <w:r w:rsidR="00C10A91" w:rsidRPr="00EC4969">
        <w:rPr>
          <w:rFonts w:ascii="Arial" w:eastAsia="Times New Roman" w:hAnsi="Arial" w:cs="Arial"/>
        </w:rPr>
        <w:t xml:space="preserve">the young </w:t>
      </w:r>
      <w:proofErr w:type="spellStart"/>
      <w:r w:rsidR="00C10A91" w:rsidRPr="00EC4969">
        <w:rPr>
          <w:rFonts w:ascii="Arial" w:eastAsia="Times New Roman" w:hAnsi="Arial" w:cs="Arial"/>
        </w:rPr>
        <w:t>persons</w:t>
      </w:r>
      <w:proofErr w:type="spellEnd"/>
      <w:r w:rsidR="00C10A91" w:rsidRPr="00EC4969">
        <w:rPr>
          <w:rFonts w:ascii="Arial" w:eastAsia="Times New Roman" w:hAnsi="Arial" w:cs="Arial"/>
        </w:rPr>
        <w:t xml:space="preserve"> </w:t>
      </w:r>
      <w:r w:rsidRPr="00EC4969">
        <w:rPr>
          <w:rFonts w:ascii="Arial" w:eastAsia="Times New Roman" w:hAnsi="Arial" w:cs="Arial"/>
        </w:rPr>
        <w:t xml:space="preserve">needs by the </w:t>
      </w:r>
      <w:r w:rsidR="00A405DA">
        <w:rPr>
          <w:rFonts w:ascii="Arial" w:eastAsia="Times New Roman" w:hAnsi="Arial" w:cs="Arial"/>
        </w:rPr>
        <w:t>employees</w:t>
      </w:r>
      <w:r w:rsidR="00A405DA" w:rsidRPr="00EC4969">
        <w:rPr>
          <w:rFonts w:ascii="Arial" w:eastAsia="Times New Roman" w:hAnsi="Arial" w:cs="Arial"/>
        </w:rPr>
        <w:t xml:space="preserve"> </w:t>
      </w:r>
      <w:r w:rsidRPr="00EC4969">
        <w:rPr>
          <w:rFonts w:ascii="Arial" w:eastAsia="Times New Roman" w:hAnsi="Arial" w:cs="Arial"/>
        </w:rPr>
        <w:t xml:space="preserve">who have responsibility for their care and </w:t>
      </w:r>
      <w:proofErr w:type="gramStart"/>
      <w:r w:rsidRPr="00EC4969">
        <w:rPr>
          <w:rFonts w:ascii="Arial" w:eastAsia="Times New Roman" w:hAnsi="Arial" w:cs="Arial"/>
        </w:rPr>
        <w:t>protection;</w:t>
      </w:r>
      <w:proofErr w:type="gramEnd"/>
      <w:r w:rsidRPr="00EC4969">
        <w:rPr>
          <w:rFonts w:ascii="Arial" w:eastAsia="Times New Roman" w:hAnsi="Arial" w:cs="Arial"/>
        </w:rPr>
        <w:t xml:space="preserve"> </w:t>
      </w:r>
    </w:p>
    <w:p w14:paraId="0A197060" w14:textId="69BFD042" w:rsidR="00B97862" w:rsidRPr="00EC4969" w:rsidRDefault="00B97862" w:rsidP="008921EE">
      <w:pPr>
        <w:numPr>
          <w:ilvl w:val="0"/>
          <w:numId w:val="4"/>
        </w:numPr>
        <w:jc w:val="both"/>
        <w:rPr>
          <w:rFonts w:ascii="Arial" w:eastAsia="Times New Roman" w:hAnsi="Arial" w:cs="Arial"/>
        </w:rPr>
      </w:pPr>
      <w:r w:rsidRPr="00EC4969">
        <w:rPr>
          <w:rFonts w:ascii="Arial" w:eastAsia="Times New Roman" w:hAnsi="Arial" w:cs="Arial"/>
        </w:rPr>
        <w:t xml:space="preserve">expect </w:t>
      </w:r>
      <w:r w:rsidR="00A405DA">
        <w:rPr>
          <w:rFonts w:ascii="Arial" w:eastAsia="Times New Roman" w:hAnsi="Arial" w:cs="Arial"/>
        </w:rPr>
        <w:t>employees</w:t>
      </w:r>
      <w:r w:rsidR="00A405DA" w:rsidRPr="00EC4969">
        <w:rPr>
          <w:rFonts w:ascii="Arial" w:eastAsia="Times New Roman" w:hAnsi="Arial" w:cs="Arial"/>
        </w:rPr>
        <w:t xml:space="preserve"> </w:t>
      </w:r>
      <w:r w:rsidRPr="00EC4969">
        <w:rPr>
          <w:rFonts w:ascii="Arial" w:eastAsia="Times New Roman" w:hAnsi="Arial" w:cs="Arial"/>
        </w:rPr>
        <w:t xml:space="preserve">to undertake their duties and responsibilities in accordance with </w:t>
      </w:r>
      <w:r w:rsidR="003C1C51">
        <w:rPr>
          <w:rFonts w:ascii="Arial" w:eastAsia="Times New Roman" w:hAnsi="Arial" w:cs="Arial"/>
        </w:rPr>
        <w:t>our</w:t>
      </w:r>
      <w:r w:rsidRPr="00EC4969">
        <w:rPr>
          <w:rFonts w:ascii="Arial" w:eastAsia="Times New Roman" w:hAnsi="Arial" w:cs="Arial"/>
        </w:rPr>
        <w:t xml:space="preserve"> </w:t>
      </w:r>
      <w:proofErr w:type="gramStart"/>
      <w:r w:rsidRPr="00EC4969">
        <w:rPr>
          <w:rFonts w:ascii="Arial" w:eastAsia="Times New Roman" w:hAnsi="Arial" w:cs="Arial"/>
        </w:rPr>
        <w:t>policies;</w:t>
      </w:r>
      <w:proofErr w:type="gramEnd"/>
      <w:r w:rsidRPr="00EC4969">
        <w:rPr>
          <w:rFonts w:ascii="Arial" w:eastAsia="Times New Roman" w:hAnsi="Arial" w:cs="Arial"/>
        </w:rPr>
        <w:t xml:space="preserve"> </w:t>
      </w:r>
    </w:p>
    <w:p w14:paraId="0CF8D68A" w14:textId="7EA56497" w:rsidR="00B97862" w:rsidRPr="00EC4969" w:rsidRDefault="00B97862" w:rsidP="008921EE">
      <w:pPr>
        <w:numPr>
          <w:ilvl w:val="0"/>
          <w:numId w:val="4"/>
        </w:numPr>
        <w:jc w:val="both"/>
        <w:rPr>
          <w:rFonts w:ascii="Arial" w:eastAsia="Times New Roman" w:hAnsi="Arial" w:cs="Arial"/>
        </w:rPr>
      </w:pPr>
      <w:r w:rsidRPr="00EC4969">
        <w:rPr>
          <w:rFonts w:ascii="Arial" w:eastAsia="Times New Roman" w:hAnsi="Arial" w:cs="Arial"/>
        </w:rPr>
        <w:t xml:space="preserve">be informed about rules, relevant policies and the expected conduct of all </w:t>
      </w:r>
      <w:r w:rsidR="00C10A91" w:rsidRPr="00EC4969">
        <w:rPr>
          <w:rFonts w:ascii="Arial" w:eastAsia="Times New Roman" w:hAnsi="Arial" w:cs="Arial"/>
        </w:rPr>
        <w:t xml:space="preserve">young person and adults </w:t>
      </w:r>
      <w:r w:rsidRPr="00EC4969">
        <w:rPr>
          <w:rFonts w:ascii="Arial" w:eastAsia="Times New Roman" w:hAnsi="Arial" w:cs="Arial"/>
        </w:rPr>
        <w:t xml:space="preserve">and </w:t>
      </w:r>
      <w:r w:rsidR="00A405DA">
        <w:rPr>
          <w:rFonts w:ascii="Arial" w:eastAsia="Times New Roman" w:hAnsi="Arial" w:cs="Arial"/>
        </w:rPr>
        <w:t>employees</w:t>
      </w:r>
      <w:r w:rsidR="00A405DA" w:rsidRPr="00EC4969">
        <w:rPr>
          <w:rFonts w:ascii="Arial" w:eastAsia="Times New Roman" w:hAnsi="Arial" w:cs="Arial"/>
        </w:rPr>
        <w:t xml:space="preserve"> </w:t>
      </w:r>
      <w:r w:rsidRPr="00EC4969">
        <w:rPr>
          <w:rFonts w:ascii="Arial" w:eastAsia="Times New Roman" w:hAnsi="Arial" w:cs="Arial"/>
        </w:rPr>
        <w:t xml:space="preserve">working </w:t>
      </w:r>
      <w:r w:rsidR="003C1C51">
        <w:rPr>
          <w:rFonts w:ascii="Arial" w:eastAsia="Times New Roman" w:hAnsi="Arial" w:cs="Arial"/>
        </w:rPr>
        <w:t xml:space="preserve">at the </w:t>
      </w:r>
      <w:proofErr w:type="gramStart"/>
      <w:r w:rsidR="003C1C51">
        <w:rPr>
          <w:rFonts w:ascii="Arial" w:eastAsia="Times New Roman" w:hAnsi="Arial" w:cs="Arial"/>
        </w:rPr>
        <w:t>farm</w:t>
      </w:r>
      <w:r w:rsidRPr="00EC4969">
        <w:rPr>
          <w:rFonts w:ascii="Arial" w:eastAsia="Times New Roman" w:hAnsi="Arial" w:cs="Arial"/>
        </w:rPr>
        <w:t>;</w:t>
      </w:r>
      <w:proofErr w:type="gramEnd"/>
      <w:r w:rsidRPr="00EC4969">
        <w:rPr>
          <w:rFonts w:ascii="Arial" w:eastAsia="Times New Roman" w:hAnsi="Arial" w:cs="Arial"/>
        </w:rPr>
        <w:t xml:space="preserve"> </w:t>
      </w:r>
    </w:p>
    <w:p w14:paraId="5C7BDDB2" w14:textId="77777777" w:rsidR="00A405DA" w:rsidRDefault="00B97862" w:rsidP="00A405DA">
      <w:pPr>
        <w:numPr>
          <w:ilvl w:val="0"/>
          <w:numId w:val="4"/>
        </w:numPr>
        <w:jc w:val="both"/>
        <w:rPr>
          <w:rFonts w:ascii="Arial" w:eastAsia="Times New Roman" w:hAnsi="Arial" w:cs="Arial"/>
        </w:rPr>
      </w:pPr>
      <w:r w:rsidRPr="00EC4969">
        <w:rPr>
          <w:rFonts w:ascii="Arial" w:eastAsia="Times New Roman" w:hAnsi="Arial" w:cs="Arial"/>
        </w:rPr>
        <w:t xml:space="preserve">be informed about the </w:t>
      </w:r>
      <w:proofErr w:type="gramStart"/>
      <w:r w:rsidRPr="00EC4969">
        <w:rPr>
          <w:rFonts w:ascii="Arial" w:eastAsia="Times New Roman" w:hAnsi="Arial" w:cs="Arial"/>
        </w:rPr>
        <w:t>complaints</w:t>
      </w:r>
      <w:proofErr w:type="gramEnd"/>
      <w:r w:rsidRPr="00EC4969">
        <w:rPr>
          <w:rFonts w:ascii="Arial" w:eastAsia="Times New Roman" w:hAnsi="Arial" w:cs="Arial"/>
        </w:rPr>
        <w:t xml:space="preserve"> procedure.</w:t>
      </w:r>
    </w:p>
    <w:p w14:paraId="414B206F" w14:textId="6ED780FA" w:rsidR="00B97862" w:rsidRPr="00EC4969" w:rsidRDefault="00B97862" w:rsidP="008921EE">
      <w:pPr>
        <w:ind w:left="360"/>
        <w:jc w:val="both"/>
        <w:rPr>
          <w:rFonts w:ascii="Arial" w:eastAsia="Times New Roman" w:hAnsi="Arial" w:cs="Arial"/>
        </w:rPr>
      </w:pPr>
      <w:r w:rsidRPr="00EC4969">
        <w:rPr>
          <w:rFonts w:ascii="Arial" w:eastAsia="Times New Roman" w:hAnsi="Arial" w:cs="Arial"/>
        </w:rPr>
        <w:t xml:space="preserve"> </w:t>
      </w:r>
    </w:p>
    <w:p w14:paraId="7A2813EB" w14:textId="76A08F74" w:rsidR="00B97862" w:rsidRDefault="00A405DA" w:rsidP="00A405DA">
      <w:pPr>
        <w:jc w:val="both"/>
        <w:rPr>
          <w:rFonts w:ascii="Arial" w:eastAsia="Times New Roman" w:hAnsi="Arial" w:cs="Arial"/>
        </w:rPr>
      </w:pPr>
      <w:r>
        <w:rPr>
          <w:rFonts w:ascii="Arial" w:eastAsia="Times New Roman" w:hAnsi="Arial" w:cs="Arial"/>
        </w:rPr>
        <w:t>We</w:t>
      </w:r>
      <w:r w:rsidR="00C10A91" w:rsidRPr="00EC4969">
        <w:rPr>
          <w:rFonts w:ascii="Arial" w:eastAsia="Times New Roman" w:hAnsi="Arial" w:cs="Arial"/>
        </w:rPr>
        <w:t xml:space="preserve"> </w:t>
      </w:r>
      <w:r w:rsidR="00B97862" w:rsidRPr="00EC4969">
        <w:rPr>
          <w:rFonts w:ascii="Arial" w:eastAsia="Times New Roman" w:hAnsi="Arial" w:cs="Arial"/>
        </w:rPr>
        <w:t xml:space="preserve">will ensure that parents/carers and </w:t>
      </w:r>
      <w:r w:rsidR="00C10A91" w:rsidRPr="00EC4969">
        <w:rPr>
          <w:rFonts w:ascii="Arial" w:eastAsia="Times New Roman" w:hAnsi="Arial" w:cs="Arial"/>
        </w:rPr>
        <w:t xml:space="preserve">young people </w:t>
      </w:r>
      <w:r w:rsidR="00B97862" w:rsidRPr="00EC4969">
        <w:rPr>
          <w:rFonts w:ascii="Arial" w:eastAsia="Times New Roman" w:hAnsi="Arial" w:cs="Arial"/>
        </w:rPr>
        <w:t xml:space="preserve">understand the need for and respond to clearly defined limits, which govern behaviour </w:t>
      </w:r>
      <w:r w:rsidR="00C10A91" w:rsidRPr="00EC4969">
        <w:rPr>
          <w:rFonts w:ascii="Arial" w:eastAsia="Times New Roman" w:hAnsi="Arial" w:cs="Arial"/>
        </w:rPr>
        <w:t>at the farm</w:t>
      </w:r>
      <w:r w:rsidR="00B97862" w:rsidRPr="00EC4969">
        <w:rPr>
          <w:rFonts w:ascii="Arial" w:eastAsia="Times New Roman" w:hAnsi="Arial" w:cs="Arial"/>
        </w:rPr>
        <w:t xml:space="preserve">. In turn parents/carers will commit themselves to promote the good behaviour of their </w:t>
      </w:r>
      <w:r w:rsidR="000E56B8" w:rsidRPr="00EC4969">
        <w:rPr>
          <w:rFonts w:ascii="Arial" w:eastAsia="Times New Roman" w:hAnsi="Arial" w:cs="Arial"/>
        </w:rPr>
        <w:t>young person/adult</w:t>
      </w:r>
      <w:r w:rsidR="00B97862" w:rsidRPr="00EC4969">
        <w:rPr>
          <w:rFonts w:ascii="Arial" w:eastAsia="Times New Roman" w:hAnsi="Arial" w:cs="Arial"/>
        </w:rPr>
        <w:t xml:space="preserve"> and </w:t>
      </w:r>
      <w:proofErr w:type="gramStart"/>
      <w:r w:rsidR="00B97862" w:rsidRPr="00EC4969">
        <w:rPr>
          <w:rFonts w:ascii="Arial" w:eastAsia="Times New Roman" w:hAnsi="Arial" w:cs="Arial"/>
        </w:rPr>
        <w:t>that efforts</w:t>
      </w:r>
      <w:proofErr w:type="gramEnd"/>
      <w:r w:rsidR="00B97862" w:rsidRPr="00EC4969">
        <w:rPr>
          <w:rFonts w:ascii="Arial" w:eastAsia="Times New Roman" w:hAnsi="Arial" w:cs="Arial"/>
        </w:rPr>
        <w:t xml:space="preserve"> have been made by them to ensure that he/she understands and follows </w:t>
      </w:r>
      <w:r>
        <w:rPr>
          <w:rFonts w:ascii="Arial" w:eastAsia="Times New Roman" w:hAnsi="Arial" w:cs="Arial"/>
        </w:rPr>
        <w:t xml:space="preserve">our </w:t>
      </w:r>
      <w:r w:rsidR="00B97862" w:rsidRPr="00EC4969">
        <w:rPr>
          <w:rFonts w:ascii="Arial" w:eastAsia="Times New Roman" w:hAnsi="Arial" w:cs="Arial"/>
        </w:rPr>
        <w:t xml:space="preserve">Behaviour </w:t>
      </w:r>
      <w:r w:rsidR="003C1C51">
        <w:rPr>
          <w:rFonts w:ascii="Arial" w:eastAsia="Times New Roman" w:hAnsi="Arial" w:cs="Arial"/>
        </w:rPr>
        <w:t xml:space="preserve">Management </w:t>
      </w:r>
      <w:r w:rsidR="00B97862" w:rsidRPr="00EC4969">
        <w:rPr>
          <w:rFonts w:ascii="Arial" w:eastAsia="Times New Roman" w:hAnsi="Arial" w:cs="Arial"/>
        </w:rPr>
        <w:t xml:space="preserve">Policy. </w:t>
      </w:r>
    </w:p>
    <w:p w14:paraId="52D3BF29" w14:textId="77777777" w:rsidR="00A405DA" w:rsidRPr="00EC4969" w:rsidRDefault="00A405DA" w:rsidP="008921EE">
      <w:pPr>
        <w:jc w:val="both"/>
        <w:rPr>
          <w:rFonts w:ascii="Arial" w:eastAsia="Times New Roman" w:hAnsi="Arial" w:cs="Arial"/>
        </w:rPr>
      </w:pPr>
    </w:p>
    <w:p w14:paraId="6E911727" w14:textId="08AC4F5A" w:rsidR="00B97862" w:rsidRPr="00EC4969" w:rsidRDefault="00B97862" w:rsidP="008921EE">
      <w:pPr>
        <w:jc w:val="both"/>
        <w:rPr>
          <w:rFonts w:ascii="Arial" w:eastAsia="Times New Roman" w:hAnsi="Arial" w:cs="Arial"/>
          <w:b/>
        </w:rPr>
      </w:pPr>
      <w:r w:rsidRPr="00EC4969">
        <w:rPr>
          <w:rFonts w:ascii="Arial" w:eastAsia="Times New Roman" w:hAnsi="Arial" w:cs="Arial"/>
          <w:b/>
        </w:rPr>
        <w:t>Authorised staff</w:t>
      </w:r>
    </w:p>
    <w:p w14:paraId="4F322BE0" w14:textId="340F8655" w:rsidR="00B97862" w:rsidRPr="00EC4969" w:rsidRDefault="00A405DA" w:rsidP="008921EE">
      <w:pPr>
        <w:jc w:val="both"/>
        <w:rPr>
          <w:rFonts w:ascii="Arial" w:eastAsia="Times New Roman" w:hAnsi="Arial" w:cs="Arial"/>
        </w:rPr>
      </w:pPr>
      <w:r>
        <w:rPr>
          <w:rFonts w:ascii="Arial" w:eastAsia="Times New Roman" w:hAnsi="Arial" w:cs="Arial"/>
        </w:rPr>
        <w:t>T</w:t>
      </w:r>
      <w:r w:rsidR="00B97862" w:rsidRPr="00EC4969">
        <w:rPr>
          <w:rFonts w:ascii="Arial" w:eastAsia="Times New Roman" w:hAnsi="Arial" w:cs="Arial"/>
        </w:rPr>
        <w:t xml:space="preserve">he power to use reasonable force applies to any </w:t>
      </w:r>
      <w:r>
        <w:rPr>
          <w:rFonts w:ascii="Arial" w:eastAsia="Times New Roman" w:hAnsi="Arial" w:cs="Arial"/>
        </w:rPr>
        <w:t>employee</w:t>
      </w:r>
      <w:r w:rsidR="00B97862" w:rsidRPr="00EC4969">
        <w:rPr>
          <w:rFonts w:ascii="Arial" w:eastAsia="Times New Roman" w:hAnsi="Arial" w:cs="Arial"/>
        </w:rPr>
        <w:t xml:space="preserve">, and any other person to whom the </w:t>
      </w:r>
      <w:r>
        <w:rPr>
          <w:rFonts w:ascii="Arial" w:eastAsia="Times New Roman" w:hAnsi="Arial" w:cs="Arial"/>
        </w:rPr>
        <w:t>M</w:t>
      </w:r>
      <w:r w:rsidR="00C10A91" w:rsidRPr="00EC4969">
        <w:rPr>
          <w:rFonts w:ascii="Arial" w:eastAsia="Times New Roman" w:hAnsi="Arial" w:cs="Arial"/>
        </w:rPr>
        <w:t>anager in charge</w:t>
      </w:r>
      <w:r w:rsidR="00B97862" w:rsidRPr="00EC4969">
        <w:rPr>
          <w:rFonts w:ascii="Arial" w:eastAsia="Times New Roman" w:hAnsi="Arial" w:cs="Arial"/>
        </w:rPr>
        <w:t xml:space="preserve"> has authorised to have control or charge of </w:t>
      </w:r>
      <w:r w:rsidR="00C10A91" w:rsidRPr="00EC4969">
        <w:rPr>
          <w:rFonts w:ascii="Arial" w:eastAsia="Times New Roman" w:hAnsi="Arial" w:cs="Arial"/>
        </w:rPr>
        <w:t>young people</w:t>
      </w:r>
      <w:r w:rsidR="00B97862" w:rsidRPr="00EC4969">
        <w:rPr>
          <w:rFonts w:ascii="Arial" w:eastAsia="Times New Roman" w:hAnsi="Arial" w:cs="Arial"/>
        </w:rPr>
        <w:t xml:space="preserve">. This can also include people to whom the </w:t>
      </w:r>
      <w:r>
        <w:rPr>
          <w:rFonts w:ascii="Arial" w:eastAsia="Times New Roman" w:hAnsi="Arial" w:cs="Arial"/>
        </w:rPr>
        <w:t>M</w:t>
      </w:r>
      <w:r w:rsidR="00C10A91" w:rsidRPr="00EC4969">
        <w:rPr>
          <w:rFonts w:ascii="Arial" w:eastAsia="Times New Roman" w:hAnsi="Arial" w:cs="Arial"/>
        </w:rPr>
        <w:t>anager</w:t>
      </w:r>
      <w:r w:rsidR="00B97862" w:rsidRPr="00EC4969">
        <w:rPr>
          <w:rFonts w:ascii="Arial" w:eastAsia="Times New Roman" w:hAnsi="Arial" w:cs="Arial"/>
        </w:rPr>
        <w:t xml:space="preserve"> has given temporary authorisation to have control or charge of </w:t>
      </w:r>
      <w:r w:rsidR="00C10A91" w:rsidRPr="00EC4969">
        <w:rPr>
          <w:rFonts w:ascii="Arial" w:eastAsia="Times New Roman" w:hAnsi="Arial" w:cs="Arial"/>
        </w:rPr>
        <w:t>young people</w:t>
      </w:r>
      <w:r w:rsidR="00B97862" w:rsidRPr="00EC4969">
        <w:rPr>
          <w:rFonts w:ascii="Arial" w:eastAsia="Times New Roman" w:hAnsi="Arial" w:cs="Arial"/>
        </w:rPr>
        <w:t xml:space="preserve"> such as unpaid volunteers. </w:t>
      </w:r>
    </w:p>
    <w:p w14:paraId="350AC37D" w14:textId="77777777" w:rsidR="00A405DA" w:rsidRDefault="00A405DA" w:rsidP="00A405DA">
      <w:pPr>
        <w:jc w:val="both"/>
        <w:rPr>
          <w:rFonts w:ascii="Arial" w:eastAsia="Times New Roman" w:hAnsi="Arial" w:cs="Arial"/>
          <w:b/>
        </w:rPr>
      </w:pPr>
    </w:p>
    <w:p w14:paraId="52CA2231" w14:textId="52A12B64" w:rsidR="00B97862" w:rsidRPr="00EC4969" w:rsidRDefault="00B97862" w:rsidP="008921EE">
      <w:pPr>
        <w:jc w:val="both"/>
        <w:rPr>
          <w:rFonts w:ascii="Arial" w:eastAsia="Times New Roman" w:hAnsi="Arial" w:cs="Arial"/>
        </w:rPr>
      </w:pPr>
      <w:r w:rsidRPr="00EC4969">
        <w:rPr>
          <w:rFonts w:ascii="Arial" w:eastAsia="Times New Roman" w:hAnsi="Arial" w:cs="Arial"/>
          <w:b/>
        </w:rPr>
        <w:t>Training</w:t>
      </w:r>
    </w:p>
    <w:p w14:paraId="4E2FF60E" w14:textId="0C0A843B" w:rsidR="00A405DA" w:rsidRDefault="00B97862" w:rsidP="00A405DA">
      <w:pPr>
        <w:jc w:val="both"/>
        <w:rPr>
          <w:rFonts w:ascii="Arial" w:eastAsia="Times New Roman" w:hAnsi="Arial" w:cs="Arial"/>
        </w:rPr>
      </w:pPr>
      <w:r w:rsidRPr="00EC4969">
        <w:rPr>
          <w:rFonts w:ascii="Arial" w:eastAsia="Times New Roman" w:hAnsi="Arial" w:cs="Arial"/>
        </w:rPr>
        <w:t xml:space="preserve">All training provided </w:t>
      </w:r>
      <w:proofErr w:type="gramStart"/>
      <w:r w:rsidRPr="00EC4969">
        <w:rPr>
          <w:rFonts w:ascii="Arial" w:eastAsia="Times New Roman" w:hAnsi="Arial" w:cs="Arial"/>
        </w:rPr>
        <w:t>takes into account</w:t>
      </w:r>
      <w:proofErr w:type="gramEnd"/>
      <w:r w:rsidRPr="00EC4969">
        <w:rPr>
          <w:rFonts w:ascii="Arial" w:eastAsia="Times New Roman" w:hAnsi="Arial" w:cs="Arial"/>
        </w:rPr>
        <w:t xml:space="preserve"> the need for awareness around elevated risks in association with restrictive physical interventions.</w:t>
      </w:r>
    </w:p>
    <w:p w14:paraId="0A0E8A13" w14:textId="5B8310FF" w:rsidR="00B54A34" w:rsidRPr="00EC4969" w:rsidRDefault="00B97862" w:rsidP="008921EE">
      <w:pPr>
        <w:jc w:val="both"/>
        <w:rPr>
          <w:rFonts w:ascii="Arial" w:eastAsia="Times New Roman" w:hAnsi="Arial" w:cs="Arial"/>
        </w:rPr>
      </w:pPr>
      <w:r w:rsidRPr="00EC4969">
        <w:rPr>
          <w:rFonts w:ascii="Arial" w:eastAsia="Times New Roman" w:hAnsi="Arial" w:cs="Arial"/>
        </w:rPr>
        <w:t xml:space="preserve"> </w:t>
      </w:r>
    </w:p>
    <w:p w14:paraId="6AD3A78F" w14:textId="59E96EA8" w:rsidR="00B97862" w:rsidRDefault="00B97862" w:rsidP="00A405DA">
      <w:pPr>
        <w:jc w:val="both"/>
        <w:rPr>
          <w:rFonts w:ascii="Arial" w:eastAsia="Times New Roman" w:hAnsi="Arial" w:cs="Arial"/>
        </w:rPr>
      </w:pPr>
      <w:r w:rsidRPr="00EC4969">
        <w:rPr>
          <w:rFonts w:ascii="Arial" w:eastAsia="Times New Roman" w:hAnsi="Arial" w:cs="Arial"/>
        </w:rPr>
        <w:t xml:space="preserve">Physical techniques are not used in </w:t>
      </w:r>
      <w:proofErr w:type="gramStart"/>
      <w:r w:rsidRPr="00EC4969">
        <w:rPr>
          <w:rFonts w:ascii="Arial" w:eastAsia="Times New Roman" w:hAnsi="Arial" w:cs="Arial"/>
        </w:rPr>
        <w:t>isolation</w:t>
      </w:r>
      <w:proofErr w:type="gramEnd"/>
      <w:r w:rsidRPr="00EC4969">
        <w:rPr>
          <w:rFonts w:ascii="Arial" w:eastAsia="Times New Roman" w:hAnsi="Arial" w:cs="Arial"/>
        </w:rPr>
        <w:t xml:space="preserve"> and </w:t>
      </w:r>
      <w:r w:rsidR="00A405DA">
        <w:rPr>
          <w:rFonts w:ascii="Arial" w:eastAsia="Times New Roman" w:hAnsi="Arial" w:cs="Arial"/>
        </w:rPr>
        <w:t>we are</w:t>
      </w:r>
      <w:r w:rsidRPr="00EC4969">
        <w:rPr>
          <w:rFonts w:ascii="Arial" w:eastAsia="Times New Roman" w:hAnsi="Arial" w:cs="Arial"/>
        </w:rPr>
        <w:t xml:space="preserve"> committed to ensuring that as a result of incidents learning opportunities are created for </w:t>
      </w:r>
      <w:r w:rsidR="004C65F8" w:rsidRPr="00EC4969">
        <w:rPr>
          <w:rFonts w:ascii="Arial" w:eastAsia="Times New Roman" w:hAnsi="Arial" w:cs="Arial"/>
        </w:rPr>
        <w:t>young people</w:t>
      </w:r>
      <w:r w:rsidRPr="00EC4969">
        <w:rPr>
          <w:rFonts w:ascii="Arial" w:eastAsia="Times New Roman" w:hAnsi="Arial" w:cs="Arial"/>
        </w:rPr>
        <w:t xml:space="preserve"> </w:t>
      </w:r>
      <w:r w:rsidR="000E56B8" w:rsidRPr="00EC4969">
        <w:rPr>
          <w:rFonts w:ascii="Arial" w:eastAsia="Times New Roman" w:hAnsi="Arial" w:cs="Arial"/>
        </w:rPr>
        <w:t xml:space="preserve">and adults </w:t>
      </w:r>
      <w:r w:rsidRPr="00EC4969">
        <w:rPr>
          <w:rFonts w:ascii="Arial" w:eastAsia="Times New Roman" w:hAnsi="Arial" w:cs="Arial"/>
        </w:rPr>
        <w:t xml:space="preserve">that allow them to ‘own’ and take responsibility for their behaviour. </w:t>
      </w:r>
    </w:p>
    <w:p w14:paraId="1182547C" w14:textId="77777777" w:rsidR="00A405DA" w:rsidRPr="00EC4969" w:rsidRDefault="00A405DA" w:rsidP="008921EE">
      <w:pPr>
        <w:jc w:val="both"/>
        <w:rPr>
          <w:rFonts w:ascii="Arial" w:eastAsia="Times New Roman" w:hAnsi="Arial" w:cs="Arial"/>
        </w:rPr>
      </w:pPr>
    </w:p>
    <w:p w14:paraId="34E0441D" w14:textId="77777777" w:rsidR="00A405DA" w:rsidRDefault="00A405DA" w:rsidP="00A405DA">
      <w:pPr>
        <w:jc w:val="both"/>
        <w:rPr>
          <w:rFonts w:ascii="Arial" w:eastAsia="Times New Roman" w:hAnsi="Arial" w:cs="Arial"/>
        </w:rPr>
      </w:pPr>
    </w:p>
    <w:p w14:paraId="6E78AAC4" w14:textId="77777777" w:rsidR="00A405DA" w:rsidRDefault="00A405DA" w:rsidP="00A405DA">
      <w:pPr>
        <w:jc w:val="both"/>
        <w:rPr>
          <w:rFonts w:ascii="Arial" w:eastAsia="Times New Roman" w:hAnsi="Arial" w:cs="Arial"/>
        </w:rPr>
      </w:pPr>
    </w:p>
    <w:p w14:paraId="07B16788" w14:textId="77777777" w:rsidR="00A405DA" w:rsidRDefault="00A405DA" w:rsidP="00A405DA">
      <w:pPr>
        <w:jc w:val="both"/>
        <w:rPr>
          <w:rFonts w:ascii="Arial" w:eastAsia="Times New Roman" w:hAnsi="Arial" w:cs="Arial"/>
        </w:rPr>
      </w:pPr>
    </w:p>
    <w:p w14:paraId="54CFFCAE" w14:textId="6B471632" w:rsidR="00B97862" w:rsidRPr="00EC4969" w:rsidRDefault="00B97862" w:rsidP="008921EE">
      <w:pPr>
        <w:jc w:val="both"/>
        <w:rPr>
          <w:rFonts w:ascii="Arial" w:eastAsia="Times New Roman" w:hAnsi="Arial" w:cs="Arial"/>
        </w:rPr>
      </w:pPr>
      <w:r w:rsidRPr="00EC4969">
        <w:rPr>
          <w:rFonts w:ascii="Arial" w:eastAsia="Times New Roman" w:hAnsi="Arial" w:cs="Arial"/>
        </w:rPr>
        <w:t xml:space="preserve">In addition, procedures will be put in place to ensure that appropriate support is provided for </w:t>
      </w:r>
      <w:r w:rsidR="00A405DA">
        <w:rPr>
          <w:rFonts w:ascii="Arial" w:eastAsia="Times New Roman" w:hAnsi="Arial" w:cs="Arial"/>
        </w:rPr>
        <w:t>employees</w:t>
      </w:r>
      <w:r w:rsidR="00A405DA" w:rsidRPr="00EC4969">
        <w:rPr>
          <w:rFonts w:ascii="Arial" w:eastAsia="Times New Roman" w:hAnsi="Arial" w:cs="Arial"/>
        </w:rPr>
        <w:t xml:space="preserve"> </w:t>
      </w:r>
      <w:r w:rsidRPr="00EC4969">
        <w:rPr>
          <w:rFonts w:ascii="Arial" w:eastAsia="Times New Roman" w:hAnsi="Arial" w:cs="Arial"/>
        </w:rPr>
        <w:t xml:space="preserve">and that following an incident </w:t>
      </w:r>
      <w:r w:rsidR="00B54A34" w:rsidRPr="00EC4969">
        <w:rPr>
          <w:rFonts w:ascii="Arial" w:eastAsia="Times New Roman" w:hAnsi="Arial" w:cs="Arial"/>
        </w:rPr>
        <w:t xml:space="preserve">to ensure </w:t>
      </w:r>
      <w:r w:rsidRPr="00EC4969">
        <w:rPr>
          <w:rFonts w:ascii="Arial" w:eastAsia="Times New Roman" w:hAnsi="Arial" w:cs="Arial"/>
        </w:rPr>
        <w:t xml:space="preserve">relationships are rebuilt and repaired to ensure that a positive environment is maintained. </w:t>
      </w:r>
    </w:p>
    <w:p w14:paraId="2748D96D" w14:textId="77777777" w:rsidR="00A405DA" w:rsidRDefault="00A405DA" w:rsidP="00A405DA">
      <w:pPr>
        <w:jc w:val="both"/>
        <w:rPr>
          <w:rFonts w:ascii="Arial" w:eastAsia="Times New Roman" w:hAnsi="Arial" w:cs="Arial"/>
        </w:rPr>
      </w:pPr>
    </w:p>
    <w:p w14:paraId="4A1D700F" w14:textId="212B5CF9" w:rsidR="00B97862" w:rsidRDefault="00B97862" w:rsidP="00A405DA">
      <w:pPr>
        <w:jc w:val="both"/>
        <w:rPr>
          <w:rFonts w:ascii="Arial" w:eastAsia="Times New Roman" w:hAnsi="Arial" w:cs="Arial"/>
        </w:rPr>
      </w:pPr>
      <w:r w:rsidRPr="00EC4969">
        <w:rPr>
          <w:rFonts w:ascii="Arial" w:eastAsia="Times New Roman" w:hAnsi="Arial" w:cs="Arial"/>
        </w:rPr>
        <w:t>All the techniques used take account of a</w:t>
      </w:r>
      <w:r w:rsidR="002540A8">
        <w:rPr>
          <w:rFonts w:ascii="Arial" w:eastAsia="Times New Roman" w:hAnsi="Arial" w:cs="Arial"/>
        </w:rPr>
        <w:t xml:space="preserve">n </w:t>
      </w:r>
      <w:proofErr w:type="gramStart"/>
      <w:r w:rsidR="002540A8">
        <w:rPr>
          <w:rFonts w:ascii="Arial" w:eastAsia="Times New Roman" w:hAnsi="Arial" w:cs="Arial"/>
        </w:rPr>
        <w:t>individual’s</w:t>
      </w:r>
      <w:r w:rsidRPr="00EC4969">
        <w:rPr>
          <w:rFonts w:ascii="Arial" w:eastAsia="Times New Roman" w:hAnsi="Arial" w:cs="Arial"/>
        </w:rPr>
        <w:t>;</w:t>
      </w:r>
      <w:proofErr w:type="gramEnd"/>
      <w:r w:rsidRPr="00EC4969">
        <w:rPr>
          <w:rFonts w:ascii="Arial" w:eastAsia="Times New Roman" w:hAnsi="Arial" w:cs="Arial"/>
        </w:rPr>
        <w:t xml:space="preserve"> </w:t>
      </w:r>
    </w:p>
    <w:p w14:paraId="5C4A8196" w14:textId="77777777" w:rsidR="00A405DA" w:rsidRPr="00EC4969" w:rsidRDefault="00A405DA" w:rsidP="008921EE">
      <w:pPr>
        <w:jc w:val="both"/>
        <w:rPr>
          <w:rFonts w:ascii="Arial" w:eastAsia="Times New Roman" w:hAnsi="Arial" w:cs="Arial"/>
        </w:rPr>
      </w:pPr>
    </w:p>
    <w:p w14:paraId="6660C8E9" w14:textId="77777777" w:rsidR="00B97862" w:rsidRPr="00EC4969" w:rsidRDefault="00B97862" w:rsidP="008921EE">
      <w:pPr>
        <w:numPr>
          <w:ilvl w:val="0"/>
          <w:numId w:val="5"/>
        </w:numPr>
        <w:ind w:left="357" w:hanging="357"/>
        <w:jc w:val="both"/>
        <w:rPr>
          <w:rFonts w:ascii="Arial" w:eastAsia="Times New Roman" w:hAnsi="Arial" w:cs="Arial"/>
        </w:rPr>
      </w:pPr>
      <w:r w:rsidRPr="00EC4969">
        <w:rPr>
          <w:rFonts w:ascii="Arial" w:eastAsia="Times New Roman" w:hAnsi="Arial" w:cs="Arial"/>
        </w:rPr>
        <w:t xml:space="preserve">age, </w:t>
      </w:r>
    </w:p>
    <w:p w14:paraId="2A088E34" w14:textId="77777777" w:rsidR="00B97862" w:rsidRPr="00EC4969" w:rsidRDefault="00B97862" w:rsidP="008921EE">
      <w:pPr>
        <w:numPr>
          <w:ilvl w:val="0"/>
          <w:numId w:val="5"/>
        </w:numPr>
        <w:jc w:val="both"/>
        <w:rPr>
          <w:rFonts w:ascii="Arial" w:eastAsia="Times New Roman" w:hAnsi="Arial" w:cs="Arial"/>
        </w:rPr>
      </w:pPr>
      <w:r w:rsidRPr="00EC4969">
        <w:rPr>
          <w:rFonts w:ascii="Arial" w:eastAsia="Times New Roman" w:hAnsi="Arial" w:cs="Arial"/>
        </w:rPr>
        <w:t xml:space="preserve">gender, </w:t>
      </w:r>
    </w:p>
    <w:p w14:paraId="25442886" w14:textId="7BF61A40" w:rsidR="00B97862" w:rsidRPr="00EC4969" w:rsidRDefault="00EC4969" w:rsidP="008921EE">
      <w:pPr>
        <w:numPr>
          <w:ilvl w:val="0"/>
          <w:numId w:val="5"/>
        </w:numPr>
        <w:jc w:val="both"/>
        <w:rPr>
          <w:rFonts w:ascii="Arial" w:eastAsia="Times New Roman" w:hAnsi="Arial" w:cs="Arial"/>
        </w:rPr>
      </w:pPr>
      <w:r>
        <w:rPr>
          <w:rFonts w:ascii="Arial" w:eastAsia="Times New Roman" w:hAnsi="Arial" w:cs="Arial"/>
        </w:rPr>
        <w:t>l</w:t>
      </w:r>
      <w:r w:rsidR="00B97862" w:rsidRPr="00EC4969">
        <w:rPr>
          <w:rFonts w:ascii="Arial" w:eastAsia="Times New Roman" w:hAnsi="Arial" w:cs="Arial"/>
        </w:rPr>
        <w:t xml:space="preserve">evel of physical, emotional and intellectual development, </w:t>
      </w:r>
    </w:p>
    <w:p w14:paraId="42D36908" w14:textId="77777777" w:rsidR="00B97862" w:rsidRPr="00EC4969" w:rsidRDefault="00B97862" w:rsidP="008921EE">
      <w:pPr>
        <w:numPr>
          <w:ilvl w:val="0"/>
          <w:numId w:val="5"/>
        </w:numPr>
        <w:jc w:val="both"/>
        <w:rPr>
          <w:rFonts w:ascii="Arial" w:eastAsia="Times New Roman" w:hAnsi="Arial" w:cs="Arial"/>
        </w:rPr>
      </w:pPr>
      <w:r w:rsidRPr="00EC4969">
        <w:rPr>
          <w:rFonts w:ascii="Arial" w:eastAsia="Times New Roman" w:hAnsi="Arial" w:cs="Arial"/>
        </w:rPr>
        <w:t xml:space="preserve">special needs, </w:t>
      </w:r>
    </w:p>
    <w:p w14:paraId="43713544" w14:textId="77777777" w:rsidR="00B97862" w:rsidRPr="00EC4969" w:rsidRDefault="0064109A" w:rsidP="008921EE">
      <w:pPr>
        <w:numPr>
          <w:ilvl w:val="0"/>
          <w:numId w:val="5"/>
        </w:numPr>
        <w:jc w:val="both"/>
        <w:rPr>
          <w:rFonts w:ascii="Arial" w:eastAsia="Times New Roman" w:hAnsi="Arial" w:cs="Arial"/>
        </w:rPr>
      </w:pPr>
      <w:r w:rsidRPr="00EC4969">
        <w:rPr>
          <w:rFonts w:ascii="Arial" w:eastAsia="Times New Roman" w:hAnsi="Arial" w:cs="Arial"/>
        </w:rPr>
        <w:t>soc</w:t>
      </w:r>
      <w:r w:rsidR="00B97862" w:rsidRPr="00EC4969">
        <w:rPr>
          <w:rFonts w:ascii="Arial" w:eastAsia="Times New Roman" w:hAnsi="Arial" w:cs="Arial"/>
        </w:rPr>
        <w:t xml:space="preserve">ial context. </w:t>
      </w:r>
    </w:p>
    <w:p w14:paraId="0847B7ED" w14:textId="77777777" w:rsidR="00A405DA" w:rsidRDefault="00A405DA" w:rsidP="00A405DA">
      <w:pPr>
        <w:jc w:val="both"/>
        <w:rPr>
          <w:rFonts w:ascii="Arial" w:eastAsia="Times New Roman" w:hAnsi="Arial" w:cs="Arial"/>
          <w:b/>
        </w:rPr>
      </w:pPr>
    </w:p>
    <w:p w14:paraId="691557FA" w14:textId="179A8A03" w:rsidR="00B97862" w:rsidRPr="00EC4969" w:rsidRDefault="00B97862" w:rsidP="008921EE">
      <w:pPr>
        <w:jc w:val="both"/>
        <w:rPr>
          <w:rFonts w:ascii="Arial" w:eastAsia="Times New Roman" w:hAnsi="Arial" w:cs="Arial"/>
          <w:b/>
        </w:rPr>
      </w:pPr>
      <w:r w:rsidRPr="00EC4969">
        <w:rPr>
          <w:rFonts w:ascii="Arial" w:eastAsia="Times New Roman" w:hAnsi="Arial" w:cs="Arial"/>
          <w:b/>
        </w:rPr>
        <w:t>Strategies for dealing with challenging behaviour</w:t>
      </w:r>
    </w:p>
    <w:p w14:paraId="72DD0FB2" w14:textId="1EAD487E" w:rsidR="00B97862" w:rsidRPr="00EC4969" w:rsidRDefault="00B97862" w:rsidP="008921EE">
      <w:pPr>
        <w:jc w:val="both"/>
        <w:rPr>
          <w:rFonts w:ascii="Arial" w:eastAsia="Times New Roman" w:hAnsi="Arial" w:cs="Arial"/>
        </w:rPr>
      </w:pPr>
      <w:r w:rsidRPr="00EC4969">
        <w:rPr>
          <w:rFonts w:ascii="Arial" w:eastAsia="Times New Roman" w:hAnsi="Arial" w:cs="Arial"/>
        </w:rPr>
        <w:t xml:space="preserve">As endorsed in the Behaviour </w:t>
      </w:r>
      <w:r w:rsidR="003C1C51">
        <w:rPr>
          <w:rFonts w:ascii="Arial" w:eastAsia="Times New Roman" w:hAnsi="Arial" w:cs="Arial"/>
        </w:rPr>
        <w:t xml:space="preserve">Management </w:t>
      </w:r>
      <w:r w:rsidRPr="00EC4969">
        <w:rPr>
          <w:rFonts w:ascii="Arial" w:eastAsia="Times New Roman" w:hAnsi="Arial" w:cs="Arial"/>
        </w:rPr>
        <w:t xml:space="preserve">Policy, </w:t>
      </w:r>
      <w:r w:rsidR="00A405DA">
        <w:rPr>
          <w:rFonts w:ascii="Arial" w:eastAsia="Times New Roman" w:hAnsi="Arial" w:cs="Arial"/>
        </w:rPr>
        <w:t>employees</w:t>
      </w:r>
      <w:r w:rsidR="00A405DA" w:rsidRPr="00EC4969">
        <w:rPr>
          <w:rFonts w:ascii="Arial" w:eastAsia="Times New Roman" w:hAnsi="Arial" w:cs="Arial"/>
        </w:rPr>
        <w:t xml:space="preserve"> </w:t>
      </w:r>
      <w:r w:rsidRPr="00EC4969">
        <w:rPr>
          <w:rFonts w:ascii="Arial" w:eastAsia="Times New Roman" w:hAnsi="Arial" w:cs="Arial"/>
        </w:rPr>
        <w:t xml:space="preserve">utilise consistent positive strategies to encourage acceptable behaviour and good order. </w:t>
      </w:r>
    </w:p>
    <w:p w14:paraId="60C9C818" w14:textId="77777777" w:rsidR="00A405DA" w:rsidRDefault="00A405DA" w:rsidP="00A405DA">
      <w:pPr>
        <w:jc w:val="both"/>
        <w:rPr>
          <w:rFonts w:ascii="Arial" w:eastAsia="Times New Roman" w:hAnsi="Arial" w:cs="Arial"/>
        </w:rPr>
      </w:pPr>
    </w:p>
    <w:p w14:paraId="25B025DD" w14:textId="78C2D479" w:rsidR="00B97862" w:rsidRDefault="00B97862" w:rsidP="00A405DA">
      <w:pPr>
        <w:jc w:val="both"/>
        <w:rPr>
          <w:rFonts w:ascii="Arial" w:eastAsia="Times New Roman" w:hAnsi="Arial" w:cs="Arial"/>
        </w:rPr>
      </w:pPr>
      <w:r w:rsidRPr="00EC4969">
        <w:rPr>
          <w:rFonts w:ascii="Arial" w:eastAsia="Times New Roman" w:hAnsi="Arial" w:cs="Arial"/>
        </w:rPr>
        <w:t xml:space="preserve">Every effort will be made to resolve conflicts positively and without harm to </w:t>
      </w:r>
      <w:r w:rsidR="004C65F8" w:rsidRPr="00EC4969">
        <w:rPr>
          <w:rFonts w:ascii="Arial" w:eastAsia="Times New Roman" w:hAnsi="Arial" w:cs="Arial"/>
        </w:rPr>
        <w:t>anyone</w:t>
      </w:r>
      <w:r w:rsidRPr="00EC4969">
        <w:rPr>
          <w:rFonts w:ascii="Arial" w:eastAsia="Times New Roman" w:hAnsi="Arial" w:cs="Arial"/>
        </w:rPr>
        <w:t xml:space="preserve">, property, buildings or the environment. Where unacceptable behaviour threatens good order and discipline and provokes intervention, some or </w:t>
      </w:r>
      <w:proofErr w:type="gramStart"/>
      <w:r w:rsidRPr="00EC4969">
        <w:rPr>
          <w:rFonts w:ascii="Arial" w:eastAsia="Times New Roman" w:hAnsi="Arial" w:cs="Arial"/>
        </w:rPr>
        <w:t>all of</w:t>
      </w:r>
      <w:proofErr w:type="gramEnd"/>
      <w:r w:rsidRPr="00EC4969">
        <w:rPr>
          <w:rFonts w:ascii="Arial" w:eastAsia="Times New Roman" w:hAnsi="Arial" w:cs="Arial"/>
        </w:rPr>
        <w:t xml:space="preserve"> the following approaches should be taken according to the circumstances of the incident</w:t>
      </w:r>
      <w:r w:rsidR="00B25366">
        <w:rPr>
          <w:rFonts w:ascii="Arial" w:eastAsia="Times New Roman" w:hAnsi="Arial" w:cs="Arial"/>
        </w:rPr>
        <w:t>:</w:t>
      </w:r>
      <w:r w:rsidRPr="00EC4969">
        <w:rPr>
          <w:rFonts w:ascii="Arial" w:eastAsia="Times New Roman" w:hAnsi="Arial" w:cs="Arial"/>
        </w:rPr>
        <w:t xml:space="preserve"> </w:t>
      </w:r>
    </w:p>
    <w:p w14:paraId="786806F1" w14:textId="77777777" w:rsidR="00B25366" w:rsidRPr="00EC4969" w:rsidRDefault="00B25366" w:rsidP="008921EE">
      <w:pPr>
        <w:jc w:val="both"/>
        <w:rPr>
          <w:rFonts w:ascii="Arial" w:eastAsia="Times New Roman" w:hAnsi="Arial" w:cs="Arial"/>
        </w:rPr>
      </w:pPr>
    </w:p>
    <w:p w14:paraId="71A94F0C" w14:textId="098AA2D5" w:rsidR="00B97862" w:rsidRDefault="00B97862" w:rsidP="00A405DA">
      <w:pPr>
        <w:numPr>
          <w:ilvl w:val="0"/>
          <w:numId w:val="6"/>
        </w:numPr>
        <w:jc w:val="both"/>
        <w:rPr>
          <w:rFonts w:ascii="Arial" w:eastAsia="Times New Roman" w:hAnsi="Arial" w:cs="Arial"/>
        </w:rPr>
      </w:pPr>
      <w:r w:rsidRPr="00EC4969">
        <w:rPr>
          <w:rFonts w:ascii="Arial" w:eastAsia="Times New Roman" w:hAnsi="Arial" w:cs="Arial"/>
        </w:rPr>
        <w:t xml:space="preserve">Verbal acknowledgement of unacceptable behaviour with request for the </w:t>
      </w:r>
      <w:r w:rsidR="004C65F8" w:rsidRPr="00EC4969">
        <w:rPr>
          <w:rFonts w:ascii="Arial" w:eastAsia="Times New Roman" w:hAnsi="Arial" w:cs="Arial"/>
        </w:rPr>
        <w:t>young person or adult</w:t>
      </w:r>
      <w:r w:rsidRPr="00EC4969">
        <w:rPr>
          <w:rFonts w:ascii="Arial" w:eastAsia="Times New Roman" w:hAnsi="Arial" w:cs="Arial"/>
        </w:rPr>
        <w:t xml:space="preserve"> to refrain; (this includes negotiation, care and concern) </w:t>
      </w:r>
    </w:p>
    <w:p w14:paraId="26957A21" w14:textId="77777777" w:rsidR="00B25366" w:rsidRPr="00EC4969" w:rsidRDefault="00B25366" w:rsidP="008921EE">
      <w:pPr>
        <w:ind w:left="720"/>
        <w:jc w:val="both"/>
        <w:rPr>
          <w:rFonts w:ascii="Arial" w:eastAsia="Times New Roman" w:hAnsi="Arial" w:cs="Arial"/>
        </w:rPr>
      </w:pPr>
    </w:p>
    <w:p w14:paraId="43A31389" w14:textId="77777777" w:rsidR="00B25366" w:rsidRDefault="00B97862" w:rsidP="00A405DA">
      <w:pPr>
        <w:numPr>
          <w:ilvl w:val="0"/>
          <w:numId w:val="6"/>
        </w:numPr>
        <w:jc w:val="both"/>
        <w:rPr>
          <w:rFonts w:ascii="Arial" w:eastAsia="Times New Roman" w:hAnsi="Arial" w:cs="Arial"/>
        </w:rPr>
      </w:pPr>
      <w:r w:rsidRPr="00EC4969">
        <w:rPr>
          <w:rFonts w:ascii="Arial" w:eastAsia="Times New Roman" w:hAnsi="Arial" w:cs="Arial"/>
        </w:rPr>
        <w:t xml:space="preserve">Further verbal reprimand stating: </w:t>
      </w:r>
    </w:p>
    <w:p w14:paraId="47EC0171" w14:textId="655E29D4" w:rsidR="00B25366" w:rsidRDefault="00B97862" w:rsidP="00B25366">
      <w:pPr>
        <w:ind w:left="720"/>
        <w:jc w:val="both"/>
        <w:rPr>
          <w:rFonts w:ascii="Arial" w:eastAsia="Times New Roman" w:hAnsi="Arial" w:cs="Arial"/>
        </w:rPr>
      </w:pPr>
      <w:r w:rsidRPr="00EC4969">
        <w:rPr>
          <w:rFonts w:ascii="Arial" w:eastAsia="Times New Roman" w:hAnsi="Arial" w:cs="Arial"/>
        </w:rPr>
        <w:t xml:space="preserve">- that this is a repeated request for </w:t>
      </w:r>
      <w:proofErr w:type="gramStart"/>
      <w:r w:rsidRPr="00EC4969">
        <w:rPr>
          <w:rFonts w:ascii="Arial" w:eastAsia="Times New Roman" w:hAnsi="Arial" w:cs="Arial"/>
        </w:rPr>
        <w:t>compliance;</w:t>
      </w:r>
      <w:proofErr w:type="gramEnd"/>
    </w:p>
    <w:p w14:paraId="1D633F29" w14:textId="68779E3A" w:rsidR="00B25366" w:rsidRDefault="00B97862" w:rsidP="00B25366">
      <w:pPr>
        <w:ind w:left="720"/>
        <w:jc w:val="both"/>
        <w:rPr>
          <w:rFonts w:ascii="Arial" w:eastAsia="Times New Roman" w:hAnsi="Arial" w:cs="Arial"/>
        </w:rPr>
      </w:pPr>
      <w:r w:rsidRPr="00EC4969">
        <w:rPr>
          <w:rFonts w:ascii="Arial" w:eastAsia="Times New Roman" w:hAnsi="Arial" w:cs="Arial"/>
        </w:rPr>
        <w:t xml:space="preserve">- an explanation of why observed behaviour is </w:t>
      </w:r>
      <w:proofErr w:type="gramStart"/>
      <w:r w:rsidRPr="00EC4969">
        <w:rPr>
          <w:rFonts w:ascii="Arial" w:eastAsia="Times New Roman" w:hAnsi="Arial" w:cs="Arial"/>
        </w:rPr>
        <w:t>unacceptable;</w:t>
      </w:r>
      <w:proofErr w:type="gramEnd"/>
    </w:p>
    <w:p w14:paraId="4D9CC533" w14:textId="4FFE0CB5" w:rsidR="00B97862" w:rsidRDefault="00B97862" w:rsidP="00B25366">
      <w:pPr>
        <w:ind w:left="720"/>
        <w:jc w:val="both"/>
        <w:rPr>
          <w:rFonts w:ascii="Arial" w:eastAsia="Times New Roman" w:hAnsi="Arial" w:cs="Arial"/>
        </w:rPr>
      </w:pPr>
      <w:r w:rsidRPr="00EC4969">
        <w:rPr>
          <w:rFonts w:ascii="Arial" w:eastAsia="Times New Roman" w:hAnsi="Arial" w:cs="Arial"/>
        </w:rPr>
        <w:t>- an explanation of what will happen if the unacceptable behaviour</w:t>
      </w:r>
      <w:r w:rsidR="004C65F8" w:rsidRPr="00EC4969">
        <w:rPr>
          <w:rFonts w:ascii="Arial" w:eastAsia="Times New Roman" w:hAnsi="Arial" w:cs="Arial"/>
        </w:rPr>
        <w:t xml:space="preserve"> </w:t>
      </w:r>
      <w:r w:rsidRPr="00EC4969">
        <w:rPr>
          <w:rFonts w:ascii="Arial" w:eastAsia="Times New Roman" w:hAnsi="Arial" w:cs="Arial"/>
        </w:rPr>
        <w:t xml:space="preserve">continues. </w:t>
      </w:r>
    </w:p>
    <w:p w14:paraId="57ED86F0" w14:textId="77777777" w:rsidR="00B25366" w:rsidRPr="00EC4969" w:rsidRDefault="00B25366" w:rsidP="008921EE">
      <w:pPr>
        <w:ind w:left="720"/>
        <w:jc w:val="both"/>
        <w:rPr>
          <w:rFonts w:ascii="Arial" w:eastAsia="Times New Roman" w:hAnsi="Arial" w:cs="Arial"/>
        </w:rPr>
      </w:pPr>
    </w:p>
    <w:p w14:paraId="36BC7842" w14:textId="603A5C56" w:rsidR="006C0BB0" w:rsidRPr="00EC4969" w:rsidRDefault="00B97862" w:rsidP="008921EE">
      <w:pPr>
        <w:numPr>
          <w:ilvl w:val="0"/>
          <w:numId w:val="6"/>
        </w:numPr>
        <w:jc w:val="both"/>
        <w:rPr>
          <w:rFonts w:ascii="Arial" w:eastAsia="Times New Roman" w:hAnsi="Arial" w:cs="Arial"/>
        </w:rPr>
      </w:pPr>
      <w:r w:rsidRPr="00EC4969">
        <w:rPr>
          <w:rFonts w:ascii="Arial" w:eastAsia="Times New Roman" w:hAnsi="Arial" w:cs="Arial"/>
        </w:rPr>
        <w:t xml:space="preserve">A statement of intent that physical intervention may well be used alongside a reminder that holding will cease when the </w:t>
      </w:r>
      <w:r w:rsidR="004C65F8" w:rsidRPr="00EC4969">
        <w:rPr>
          <w:rFonts w:ascii="Arial" w:eastAsia="Times New Roman" w:hAnsi="Arial" w:cs="Arial"/>
        </w:rPr>
        <w:t>young person or adult</w:t>
      </w:r>
      <w:r w:rsidRPr="00EC4969">
        <w:rPr>
          <w:rFonts w:ascii="Arial" w:eastAsia="Times New Roman" w:hAnsi="Arial" w:cs="Arial"/>
        </w:rPr>
        <w:t xml:space="preserve"> shows compliance. If </w:t>
      </w:r>
      <w:proofErr w:type="gramStart"/>
      <w:r w:rsidRPr="00EC4969">
        <w:rPr>
          <w:rFonts w:ascii="Arial" w:eastAsia="Times New Roman" w:hAnsi="Arial" w:cs="Arial"/>
        </w:rPr>
        <w:t>possible</w:t>
      </w:r>
      <w:proofErr w:type="gramEnd"/>
      <w:r w:rsidRPr="00EC4969">
        <w:rPr>
          <w:rFonts w:ascii="Arial" w:eastAsia="Times New Roman" w:hAnsi="Arial" w:cs="Arial"/>
        </w:rPr>
        <w:t xml:space="preserve"> summon assistance from other </w:t>
      </w:r>
      <w:r w:rsidR="00B25366">
        <w:rPr>
          <w:rFonts w:ascii="Arial" w:eastAsia="Times New Roman" w:hAnsi="Arial" w:cs="Arial"/>
        </w:rPr>
        <w:t>employees</w:t>
      </w:r>
      <w:r w:rsidRPr="00EC4969">
        <w:rPr>
          <w:rFonts w:ascii="Arial" w:eastAsia="Times New Roman" w:hAnsi="Arial" w:cs="Arial"/>
        </w:rPr>
        <w:t xml:space="preserve">. </w:t>
      </w:r>
    </w:p>
    <w:p w14:paraId="22D71132" w14:textId="775E3AEA" w:rsidR="00B97862" w:rsidRPr="00EC4969" w:rsidRDefault="00B97862" w:rsidP="008921EE">
      <w:pPr>
        <w:numPr>
          <w:ilvl w:val="0"/>
          <w:numId w:val="6"/>
        </w:numPr>
        <w:jc w:val="both"/>
        <w:rPr>
          <w:rFonts w:ascii="Arial" w:eastAsia="Times New Roman" w:hAnsi="Arial" w:cs="Arial"/>
        </w:rPr>
      </w:pPr>
      <w:r w:rsidRPr="00EC4969">
        <w:rPr>
          <w:rFonts w:ascii="Arial" w:eastAsia="Times New Roman" w:hAnsi="Arial" w:cs="Arial"/>
        </w:rPr>
        <w:t xml:space="preserve">Physical intervention. Reasonable force being used to prevent a </w:t>
      </w:r>
      <w:r w:rsidR="00F85AA3" w:rsidRPr="00EC4969">
        <w:rPr>
          <w:rFonts w:ascii="Arial" w:eastAsia="Times New Roman" w:hAnsi="Arial" w:cs="Arial"/>
        </w:rPr>
        <w:t xml:space="preserve">young person or adult </w:t>
      </w:r>
      <w:r w:rsidRPr="00EC4969">
        <w:rPr>
          <w:rFonts w:ascii="Arial" w:eastAsia="Times New Roman" w:hAnsi="Arial" w:cs="Arial"/>
        </w:rPr>
        <w:t xml:space="preserve">harming him or herself, others or property. </w:t>
      </w:r>
    </w:p>
    <w:p w14:paraId="053421F9" w14:textId="77777777" w:rsidR="00B25366" w:rsidRDefault="00B25366" w:rsidP="00A405DA">
      <w:pPr>
        <w:jc w:val="both"/>
        <w:rPr>
          <w:rFonts w:ascii="Arial" w:eastAsia="Times New Roman" w:hAnsi="Arial" w:cs="Arial"/>
        </w:rPr>
      </w:pPr>
    </w:p>
    <w:p w14:paraId="2FBB7498" w14:textId="67C82B5B" w:rsidR="00B97862" w:rsidRPr="00EC4969" w:rsidRDefault="00B97862" w:rsidP="008921EE">
      <w:pPr>
        <w:jc w:val="both"/>
        <w:rPr>
          <w:rFonts w:ascii="Arial" w:eastAsia="Times New Roman" w:hAnsi="Arial" w:cs="Arial"/>
        </w:rPr>
      </w:pPr>
      <w:r w:rsidRPr="00EC4969">
        <w:rPr>
          <w:rFonts w:ascii="Arial" w:eastAsia="Times New Roman" w:hAnsi="Arial" w:cs="Arial"/>
        </w:rPr>
        <w:t xml:space="preserve">Techniques seek to avoid injury to the </w:t>
      </w:r>
      <w:r w:rsidR="00F85AA3" w:rsidRPr="00EC4969">
        <w:rPr>
          <w:rFonts w:ascii="Arial" w:eastAsia="Times New Roman" w:hAnsi="Arial" w:cs="Arial"/>
        </w:rPr>
        <w:t>young person or adult</w:t>
      </w:r>
      <w:r w:rsidRPr="00EC4969">
        <w:rPr>
          <w:rFonts w:ascii="Arial" w:eastAsia="Times New Roman" w:hAnsi="Arial" w:cs="Arial"/>
        </w:rPr>
        <w:t xml:space="preserve">, but it is possible that bruising or scratching may occur accidentally, and these are not to be seen necessarily as failure of professional technique, but as a regrettable and infrequent side effect of ensuring that the pupil remains safe. </w:t>
      </w:r>
    </w:p>
    <w:p w14:paraId="7289953A" w14:textId="77777777" w:rsidR="00B25366" w:rsidRDefault="00B25366" w:rsidP="00A405DA">
      <w:pPr>
        <w:jc w:val="both"/>
        <w:rPr>
          <w:rFonts w:ascii="Arial" w:eastAsia="Times New Roman" w:hAnsi="Arial" w:cs="Arial"/>
          <w:b/>
        </w:rPr>
      </w:pPr>
    </w:p>
    <w:p w14:paraId="4574C55C" w14:textId="39F52E41" w:rsidR="00B97862" w:rsidRPr="00EC4969" w:rsidRDefault="00B97862" w:rsidP="008921EE">
      <w:pPr>
        <w:jc w:val="both"/>
        <w:rPr>
          <w:rFonts w:ascii="Arial" w:eastAsia="Times New Roman" w:hAnsi="Arial" w:cs="Arial"/>
          <w:b/>
        </w:rPr>
      </w:pPr>
      <w:r w:rsidRPr="00EC4969">
        <w:rPr>
          <w:rFonts w:ascii="Arial" w:eastAsia="Times New Roman" w:hAnsi="Arial" w:cs="Arial"/>
          <w:b/>
        </w:rPr>
        <w:t xml:space="preserve">Types of </w:t>
      </w:r>
      <w:proofErr w:type="gramStart"/>
      <w:r w:rsidR="00B25366">
        <w:rPr>
          <w:rFonts w:ascii="Arial" w:eastAsia="Times New Roman" w:hAnsi="Arial" w:cs="Arial"/>
          <w:b/>
        </w:rPr>
        <w:t>i</w:t>
      </w:r>
      <w:r w:rsidRPr="00EC4969">
        <w:rPr>
          <w:rFonts w:ascii="Arial" w:eastAsia="Times New Roman" w:hAnsi="Arial" w:cs="Arial"/>
          <w:b/>
        </w:rPr>
        <w:t>ncident</w:t>
      </w:r>
      <w:proofErr w:type="gramEnd"/>
      <w:r w:rsidRPr="00EC4969">
        <w:rPr>
          <w:rFonts w:ascii="Arial" w:eastAsia="Times New Roman" w:hAnsi="Arial" w:cs="Arial"/>
          <w:b/>
        </w:rPr>
        <w:t xml:space="preserve">: </w:t>
      </w:r>
    </w:p>
    <w:p w14:paraId="2BC4219B" w14:textId="0DFC3361" w:rsidR="00B97862" w:rsidRDefault="00B97862" w:rsidP="00A405DA">
      <w:pPr>
        <w:jc w:val="both"/>
        <w:rPr>
          <w:rFonts w:ascii="Arial" w:eastAsia="Times New Roman" w:hAnsi="Arial" w:cs="Arial"/>
        </w:rPr>
      </w:pPr>
      <w:r w:rsidRPr="00EC4969">
        <w:rPr>
          <w:rFonts w:ascii="Arial" w:eastAsia="Times New Roman" w:hAnsi="Arial" w:cs="Arial"/>
        </w:rPr>
        <w:t>Examples of situations that may call for judgments of this kind include</w:t>
      </w:r>
      <w:r w:rsidR="00B25366">
        <w:rPr>
          <w:rFonts w:ascii="Arial" w:eastAsia="Times New Roman" w:hAnsi="Arial" w:cs="Arial"/>
        </w:rPr>
        <w:t>, but are not limited to:</w:t>
      </w:r>
    </w:p>
    <w:p w14:paraId="320F38F1" w14:textId="77777777" w:rsidR="00B25366" w:rsidRPr="00EC4969" w:rsidRDefault="00B25366" w:rsidP="008921EE">
      <w:pPr>
        <w:jc w:val="both"/>
        <w:rPr>
          <w:rFonts w:ascii="Arial" w:eastAsia="Times New Roman" w:hAnsi="Arial" w:cs="Arial"/>
        </w:rPr>
      </w:pPr>
    </w:p>
    <w:p w14:paraId="1E4A0037" w14:textId="1F4BD9D2" w:rsidR="00B97862" w:rsidRPr="00EC4969" w:rsidRDefault="00B97862" w:rsidP="008921EE">
      <w:pPr>
        <w:numPr>
          <w:ilvl w:val="0"/>
          <w:numId w:val="7"/>
        </w:numPr>
        <w:ind w:left="357" w:hanging="357"/>
        <w:jc w:val="both"/>
        <w:rPr>
          <w:rFonts w:ascii="Arial" w:eastAsia="Times New Roman" w:hAnsi="Arial" w:cs="Arial"/>
        </w:rPr>
      </w:pPr>
      <w:r w:rsidRPr="00EC4969">
        <w:rPr>
          <w:rFonts w:ascii="Arial" w:eastAsia="Times New Roman" w:hAnsi="Arial" w:cs="Arial"/>
        </w:rPr>
        <w:t xml:space="preserve">A </w:t>
      </w:r>
      <w:r w:rsidR="00F85AA3" w:rsidRPr="00EC4969">
        <w:rPr>
          <w:rFonts w:ascii="Arial" w:eastAsia="Times New Roman" w:hAnsi="Arial" w:cs="Arial"/>
        </w:rPr>
        <w:t>young person or adult</w:t>
      </w:r>
      <w:r w:rsidRPr="00EC4969">
        <w:rPr>
          <w:rFonts w:ascii="Arial" w:eastAsia="Times New Roman" w:hAnsi="Arial" w:cs="Arial"/>
        </w:rPr>
        <w:t xml:space="preserve"> attacks </w:t>
      </w:r>
      <w:r w:rsidR="00B25366">
        <w:rPr>
          <w:rFonts w:ascii="Arial" w:eastAsia="Times New Roman" w:hAnsi="Arial" w:cs="Arial"/>
        </w:rPr>
        <w:t>an employee</w:t>
      </w:r>
      <w:r w:rsidRPr="00EC4969">
        <w:rPr>
          <w:rFonts w:ascii="Arial" w:eastAsia="Times New Roman" w:hAnsi="Arial" w:cs="Arial"/>
        </w:rPr>
        <w:t xml:space="preserve"> another </w:t>
      </w:r>
      <w:r w:rsidR="00F85AA3" w:rsidRPr="00EC4969">
        <w:rPr>
          <w:rFonts w:ascii="Arial" w:eastAsia="Times New Roman" w:hAnsi="Arial" w:cs="Arial"/>
        </w:rPr>
        <w:t xml:space="preserve">young person or </w:t>
      </w:r>
      <w:proofErr w:type="gramStart"/>
      <w:r w:rsidR="00F85AA3" w:rsidRPr="00EC4969">
        <w:rPr>
          <w:rFonts w:ascii="Arial" w:eastAsia="Times New Roman" w:hAnsi="Arial" w:cs="Arial"/>
        </w:rPr>
        <w:t>adult</w:t>
      </w:r>
      <w:r w:rsidRPr="00EC4969">
        <w:rPr>
          <w:rFonts w:ascii="Arial" w:eastAsia="Times New Roman" w:hAnsi="Arial" w:cs="Arial"/>
        </w:rPr>
        <w:t>;</w:t>
      </w:r>
      <w:proofErr w:type="gramEnd"/>
      <w:r w:rsidRPr="00EC4969">
        <w:rPr>
          <w:rFonts w:ascii="Arial" w:eastAsia="Times New Roman" w:hAnsi="Arial" w:cs="Arial"/>
        </w:rPr>
        <w:t xml:space="preserve"> </w:t>
      </w:r>
    </w:p>
    <w:p w14:paraId="17F70DB5" w14:textId="77777777" w:rsidR="00B97862" w:rsidRPr="00EC4969" w:rsidRDefault="00F85AA3" w:rsidP="008921EE">
      <w:pPr>
        <w:numPr>
          <w:ilvl w:val="0"/>
          <w:numId w:val="7"/>
        </w:numPr>
        <w:jc w:val="both"/>
        <w:rPr>
          <w:rFonts w:ascii="Arial" w:eastAsia="Times New Roman" w:hAnsi="Arial" w:cs="Arial"/>
        </w:rPr>
      </w:pPr>
      <w:r w:rsidRPr="00EC4969">
        <w:rPr>
          <w:rFonts w:ascii="Arial" w:eastAsia="Times New Roman" w:hAnsi="Arial" w:cs="Arial"/>
        </w:rPr>
        <w:t>There is</w:t>
      </w:r>
      <w:r w:rsidR="00B97862" w:rsidRPr="00EC4969">
        <w:rPr>
          <w:rFonts w:ascii="Arial" w:eastAsia="Times New Roman" w:hAnsi="Arial" w:cs="Arial"/>
        </w:rPr>
        <w:t xml:space="preserve"> fighting</w:t>
      </w:r>
      <w:r w:rsidRPr="00EC4969">
        <w:rPr>
          <w:rFonts w:ascii="Arial" w:eastAsia="Times New Roman" w:hAnsi="Arial" w:cs="Arial"/>
        </w:rPr>
        <w:t xml:space="preserve"> amongst young persons or adults</w:t>
      </w:r>
      <w:r w:rsidR="00B97862" w:rsidRPr="00EC4969">
        <w:rPr>
          <w:rFonts w:ascii="Arial" w:eastAsia="Times New Roman" w:hAnsi="Arial" w:cs="Arial"/>
        </w:rPr>
        <w:t xml:space="preserve">, causing risk of injury to themselves or others. </w:t>
      </w:r>
    </w:p>
    <w:p w14:paraId="7BD5966B" w14:textId="057C5270" w:rsidR="00B97862" w:rsidRDefault="00B97862" w:rsidP="00A405DA">
      <w:pPr>
        <w:numPr>
          <w:ilvl w:val="0"/>
          <w:numId w:val="7"/>
        </w:numPr>
        <w:jc w:val="both"/>
        <w:rPr>
          <w:rFonts w:ascii="Arial" w:eastAsia="Times New Roman" w:hAnsi="Arial" w:cs="Arial"/>
        </w:rPr>
      </w:pPr>
      <w:r w:rsidRPr="00EC4969">
        <w:rPr>
          <w:rFonts w:ascii="Arial" w:eastAsia="Times New Roman" w:hAnsi="Arial" w:cs="Arial"/>
        </w:rPr>
        <w:lastRenderedPageBreak/>
        <w:t xml:space="preserve">A </w:t>
      </w:r>
      <w:r w:rsidR="00F85AA3" w:rsidRPr="00EC4969">
        <w:rPr>
          <w:rFonts w:ascii="Arial" w:eastAsia="Times New Roman" w:hAnsi="Arial" w:cs="Arial"/>
        </w:rPr>
        <w:t>young person/adult</w:t>
      </w:r>
      <w:r w:rsidRPr="00EC4969">
        <w:rPr>
          <w:rFonts w:ascii="Arial" w:eastAsia="Times New Roman" w:hAnsi="Arial" w:cs="Arial"/>
        </w:rPr>
        <w:t xml:space="preserve"> is committing, or on the verge of committing, deliberate damage to property. </w:t>
      </w:r>
    </w:p>
    <w:p w14:paraId="0D734EC9" w14:textId="2200CEC1" w:rsidR="00B25366" w:rsidRDefault="00B25366" w:rsidP="00B25366">
      <w:pPr>
        <w:ind w:left="360"/>
        <w:jc w:val="both"/>
        <w:rPr>
          <w:rFonts w:ascii="Arial" w:eastAsia="Times New Roman" w:hAnsi="Arial" w:cs="Arial"/>
        </w:rPr>
      </w:pPr>
    </w:p>
    <w:p w14:paraId="273950F4" w14:textId="77777777" w:rsidR="00B25366" w:rsidRPr="00EC4969" w:rsidRDefault="00B25366" w:rsidP="008921EE">
      <w:pPr>
        <w:ind w:left="360"/>
        <w:jc w:val="both"/>
        <w:rPr>
          <w:rFonts w:ascii="Arial" w:eastAsia="Times New Roman" w:hAnsi="Arial" w:cs="Arial"/>
        </w:rPr>
      </w:pPr>
    </w:p>
    <w:p w14:paraId="4BF87384" w14:textId="77777777" w:rsidR="00B97862" w:rsidRPr="00EC4969" w:rsidRDefault="00B97862" w:rsidP="008921EE">
      <w:pPr>
        <w:numPr>
          <w:ilvl w:val="0"/>
          <w:numId w:val="7"/>
        </w:numPr>
        <w:jc w:val="both"/>
        <w:rPr>
          <w:rFonts w:ascii="Arial" w:eastAsia="Times New Roman" w:hAnsi="Arial" w:cs="Arial"/>
        </w:rPr>
      </w:pPr>
      <w:r w:rsidRPr="00EC4969">
        <w:rPr>
          <w:rFonts w:ascii="Arial" w:eastAsia="Times New Roman" w:hAnsi="Arial" w:cs="Arial"/>
        </w:rPr>
        <w:t xml:space="preserve">A </w:t>
      </w:r>
      <w:r w:rsidR="00F85AA3" w:rsidRPr="00EC4969">
        <w:rPr>
          <w:rFonts w:ascii="Arial" w:eastAsia="Times New Roman" w:hAnsi="Arial" w:cs="Arial"/>
        </w:rPr>
        <w:t xml:space="preserve">young person or adult </w:t>
      </w:r>
      <w:r w:rsidRPr="00EC4969">
        <w:rPr>
          <w:rFonts w:ascii="Arial" w:eastAsia="Times New Roman" w:hAnsi="Arial" w:cs="Arial"/>
        </w:rPr>
        <w:t xml:space="preserve">is causing, or at risk of causing, injury or damage by accident, through rough play, or by misuse of dangerous material(s) object(s). </w:t>
      </w:r>
    </w:p>
    <w:p w14:paraId="1574777B" w14:textId="77777777" w:rsidR="00F85AA3" w:rsidRPr="00EC4969" w:rsidRDefault="00B97862" w:rsidP="008921EE">
      <w:pPr>
        <w:numPr>
          <w:ilvl w:val="0"/>
          <w:numId w:val="7"/>
        </w:numPr>
        <w:jc w:val="both"/>
        <w:rPr>
          <w:rFonts w:ascii="Arial" w:eastAsia="Times New Roman" w:hAnsi="Arial" w:cs="Arial"/>
        </w:rPr>
      </w:pPr>
      <w:r w:rsidRPr="00EC4969">
        <w:rPr>
          <w:rFonts w:ascii="Arial" w:eastAsia="Times New Roman" w:hAnsi="Arial" w:cs="Arial"/>
        </w:rPr>
        <w:t xml:space="preserve">A </w:t>
      </w:r>
      <w:r w:rsidR="00F85AA3" w:rsidRPr="00EC4969">
        <w:rPr>
          <w:rFonts w:ascii="Arial" w:eastAsia="Times New Roman" w:hAnsi="Arial" w:cs="Arial"/>
        </w:rPr>
        <w:t>young person or adult</w:t>
      </w:r>
      <w:r w:rsidRPr="00EC4969">
        <w:rPr>
          <w:rFonts w:ascii="Arial" w:eastAsia="Times New Roman" w:hAnsi="Arial" w:cs="Arial"/>
        </w:rPr>
        <w:t xml:space="preserve"> absconds from </w:t>
      </w:r>
      <w:r w:rsidR="00F85AA3" w:rsidRPr="00EC4969">
        <w:rPr>
          <w:rFonts w:ascii="Arial" w:eastAsia="Times New Roman" w:hAnsi="Arial" w:cs="Arial"/>
        </w:rPr>
        <w:t>the farm</w:t>
      </w:r>
      <w:r w:rsidRPr="00EC4969">
        <w:rPr>
          <w:rFonts w:ascii="Arial" w:eastAsia="Times New Roman" w:hAnsi="Arial" w:cs="Arial"/>
        </w:rPr>
        <w:t xml:space="preserve"> or tried to leave </w:t>
      </w:r>
      <w:r w:rsidR="00F85AA3" w:rsidRPr="00EC4969">
        <w:rPr>
          <w:rFonts w:ascii="Arial" w:eastAsia="Times New Roman" w:hAnsi="Arial" w:cs="Arial"/>
        </w:rPr>
        <w:t>farm</w:t>
      </w:r>
      <w:r w:rsidRPr="00EC4969">
        <w:rPr>
          <w:rFonts w:ascii="Arial" w:eastAsia="Times New Roman" w:hAnsi="Arial" w:cs="Arial"/>
        </w:rPr>
        <w:t xml:space="preserve"> other than at an authorized time. </w:t>
      </w:r>
    </w:p>
    <w:p w14:paraId="3D853713" w14:textId="77777777" w:rsidR="00B25366" w:rsidRDefault="00B25366" w:rsidP="00A405DA">
      <w:pPr>
        <w:jc w:val="both"/>
        <w:rPr>
          <w:rFonts w:ascii="Arial" w:eastAsia="Times New Roman" w:hAnsi="Arial" w:cs="Arial"/>
        </w:rPr>
      </w:pPr>
    </w:p>
    <w:p w14:paraId="42483B79" w14:textId="4C4E131F" w:rsidR="00B25366" w:rsidRDefault="00B97862" w:rsidP="00A405DA">
      <w:pPr>
        <w:jc w:val="both"/>
        <w:rPr>
          <w:rFonts w:ascii="Arial" w:eastAsia="Times New Roman" w:hAnsi="Arial" w:cs="Arial"/>
        </w:rPr>
      </w:pPr>
      <w:r w:rsidRPr="00EC4969">
        <w:rPr>
          <w:rFonts w:ascii="Arial" w:eastAsia="Times New Roman" w:hAnsi="Arial" w:cs="Arial"/>
        </w:rPr>
        <w:t xml:space="preserve">Refusal of a </w:t>
      </w:r>
      <w:r w:rsidR="00F85AA3" w:rsidRPr="00EC4969">
        <w:rPr>
          <w:rFonts w:ascii="Arial" w:eastAsia="Times New Roman" w:hAnsi="Arial" w:cs="Arial"/>
        </w:rPr>
        <w:t xml:space="preserve">young person or adult </w:t>
      </w:r>
      <w:r w:rsidRPr="00EC4969">
        <w:rPr>
          <w:rFonts w:ascii="Arial" w:eastAsia="Times New Roman" w:hAnsi="Arial" w:cs="Arial"/>
        </w:rPr>
        <w:t xml:space="preserve">to remain in a particular place is not enough on its own to justify use of force. It would be justifiable where allowing a </w:t>
      </w:r>
      <w:r w:rsidR="001D5C42" w:rsidRPr="00EC4969">
        <w:rPr>
          <w:rFonts w:ascii="Arial" w:eastAsia="Times New Roman" w:hAnsi="Arial" w:cs="Arial"/>
        </w:rPr>
        <w:t>person</w:t>
      </w:r>
      <w:r w:rsidRPr="00EC4969">
        <w:rPr>
          <w:rFonts w:ascii="Arial" w:eastAsia="Times New Roman" w:hAnsi="Arial" w:cs="Arial"/>
        </w:rPr>
        <w:t xml:space="preserve"> to leave would: </w:t>
      </w:r>
    </w:p>
    <w:p w14:paraId="6A406E57" w14:textId="77777777" w:rsidR="00B25366" w:rsidRPr="00EC4969" w:rsidRDefault="00B25366" w:rsidP="008921EE">
      <w:pPr>
        <w:jc w:val="both"/>
        <w:rPr>
          <w:rFonts w:ascii="Arial" w:eastAsia="Times New Roman" w:hAnsi="Arial" w:cs="Arial"/>
        </w:rPr>
      </w:pPr>
    </w:p>
    <w:p w14:paraId="33F6C5D5" w14:textId="3BF00F00" w:rsidR="00B97862" w:rsidRPr="00EC4969" w:rsidRDefault="00B97862" w:rsidP="008921EE">
      <w:pPr>
        <w:pStyle w:val="ListParagraph"/>
        <w:numPr>
          <w:ilvl w:val="0"/>
          <w:numId w:val="15"/>
        </w:numPr>
        <w:jc w:val="both"/>
        <w:rPr>
          <w:rFonts w:ascii="Arial" w:eastAsia="Times New Roman" w:hAnsi="Arial" w:cs="Arial"/>
        </w:rPr>
      </w:pPr>
      <w:r w:rsidRPr="00EC4969">
        <w:rPr>
          <w:rFonts w:ascii="Arial" w:eastAsia="Times New Roman" w:hAnsi="Arial" w:cs="Arial"/>
        </w:rPr>
        <w:t xml:space="preserve">Entail serious risks to the </w:t>
      </w:r>
      <w:r w:rsidR="001D5C42" w:rsidRPr="00EC4969">
        <w:rPr>
          <w:rFonts w:ascii="Arial" w:eastAsia="Times New Roman" w:hAnsi="Arial" w:cs="Arial"/>
        </w:rPr>
        <w:t xml:space="preserve">young person or </w:t>
      </w:r>
      <w:proofErr w:type="gramStart"/>
      <w:r w:rsidR="001D5C42" w:rsidRPr="00EC4969">
        <w:rPr>
          <w:rFonts w:ascii="Arial" w:eastAsia="Times New Roman" w:hAnsi="Arial" w:cs="Arial"/>
        </w:rPr>
        <w:t>adults</w:t>
      </w:r>
      <w:proofErr w:type="gramEnd"/>
      <w:r w:rsidR="001D5C42" w:rsidRPr="00EC4969">
        <w:rPr>
          <w:rFonts w:ascii="Arial" w:eastAsia="Times New Roman" w:hAnsi="Arial" w:cs="Arial"/>
        </w:rPr>
        <w:t xml:space="preserve"> </w:t>
      </w:r>
      <w:r w:rsidRPr="00EC4969">
        <w:rPr>
          <w:rFonts w:ascii="Arial" w:eastAsia="Times New Roman" w:hAnsi="Arial" w:cs="Arial"/>
        </w:rPr>
        <w:t xml:space="preserve">safety (taking account age and understanding), to the safety of other </w:t>
      </w:r>
      <w:r w:rsidR="001D5C42" w:rsidRPr="00EC4969">
        <w:rPr>
          <w:rFonts w:ascii="Arial" w:eastAsia="Times New Roman" w:hAnsi="Arial" w:cs="Arial"/>
        </w:rPr>
        <w:t>people attending the site</w:t>
      </w:r>
      <w:r w:rsidRPr="00EC4969">
        <w:rPr>
          <w:rFonts w:ascii="Arial" w:eastAsia="Times New Roman" w:hAnsi="Arial" w:cs="Arial"/>
        </w:rPr>
        <w:t xml:space="preserve"> or </w:t>
      </w:r>
      <w:r w:rsidR="00B25366">
        <w:rPr>
          <w:rFonts w:ascii="Arial" w:eastAsia="Times New Roman" w:hAnsi="Arial" w:cs="Arial"/>
        </w:rPr>
        <w:t>our employees</w:t>
      </w:r>
      <w:r w:rsidRPr="00EC4969">
        <w:rPr>
          <w:rFonts w:ascii="Arial" w:eastAsia="Times New Roman" w:hAnsi="Arial" w:cs="Arial"/>
        </w:rPr>
        <w:t xml:space="preserve">, or damage to property; or </w:t>
      </w:r>
    </w:p>
    <w:p w14:paraId="1D10474F" w14:textId="77777777" w:rsidR="00B97862" w:rsidRPr="00EC4969" w:rsidRDefault="00B97862" w:rsidP="008921EE">
      <w:pPr>
        <w:pStyle w:val="ListParagraph"/>
        <w:numPr>
          <w:ilvl w:val="0"/>
          <w:numId w:val="15"/>
        </w:numPr>
        <w:jc w:val="both"/>
        <w:rPr>
          <w:rFonts w:ascii="Arial" w:eastAsia="Times New Roman" w:hAnsi="Arial" w:cs="Arial"/>
        </w:rPr>
      </w:pPr>
      <w:r w:rsidRPr="00EC4969">
        <w:rPr>
          <w:rFonts w:ascii="Arial" w:eastAsia="Times New Roman" w:hAnsi="Arial" w:cs="Arial"/>
        </w:rPr>
        <w:t xml:space="preserve">Lead to a behaviour that prejudices good order and discipline, such as disrupting other </w:t>
      </w:r>
      <w:r w:rsidR="001D5C42" w:rsidRPr="00EC4969">
        <w:rPr>
          <w:rFonts w:ascii="Arial" w:eastAsia="Times New Roman" w:hAnsi="Arial" w:cs="Arial"/>
        </w:rPr>
        <w:t>groups</w:t>
      </w:r>
      <w:r w:rsidRPr="00EC4969">
        <w:rPr>
          <w:rFonts w:ascii="Arial" w:eastAsia="Times New Roman" w:hAnsi="Arial" w:cs="Arial"/>
        </w:rPr>
        <w:t xml:space="preserve">. </w:t>
      </w:r>
    </w:p>
    <w:p w14:paraId="148C6DC1" w14:textId="4FAB8846" w:rsidR="00B97862" w:rsidRPr="00EC4969" w:rsidRDefault="00B97862" w:rsidP="008921EE">
      <w:pPr>
        <w:pStyle w:val="ListParagraph"/>
        <w:numPr>
          <w:ilvl w:val="0"/>
          <w:numId w:val="15"/>
        </w:numPr>
        <w:jc w:val="both"/>
        <w:rPr>
          <w:rFonts w:ascii="Arial" w:eastAsia="Times New Roman" w:hAnsi="Arial" w:cs="Arial"/>
        </w:rPr>
      </w:pPr>
      <w:r w:rsidRPr="00EC4969">
        <w:rPr>
          <w:rFonts w:ascii="Arial" w:eastAsia="Times New Roman" w:hAnsi="Arial" w:cs="Arial"/>
        </w:rPr>
        <w:t>A p</w:t>
      </w:r>
      <w:r w:rsidR="006C0BB0" w:rsidRPr="00EC4969">
        <w:rPr>
          <w:rFonts w:ascii="Arial" w:eastAsia="Times New Roman" w:hAnsi="Arial" w:cs="Arial"/>
        </w:rPr>
        <w:t>erson</w:t>
      </w:r>
      <w:r w:rsidRPr="00EC4969">
        <w:rPr>
          <w:rFonts w:ascii="Arial" w:eastAsia="Times New Roman" w:hAnsi="Arial" w:cs="Arial"/>
        </w:rPr>
        <w:t xml:space="preserve"> persistently refuses to follow an instruction to leave </w:t>
      </w:r>
      <w:r w:rsidR="006C0BB0" w:rsidRPr="00EC4969">
        <w:rPr>
          <w:rFonts w:ascii="Arial" w:eastAsia="Times New Roman" w:hAnsi="Arial" w:cs="Arial"/>
        </w:rPr>
        <w:t>the area</w:t>
      </w:r>
      <w:r w:rsidRPr="00EC4969">
        <w:rPr>
          <w:rFonts w:ascii="Arial" w:eastAsia="Times New Roman" w:hAnsi="Arial" w:cs="Arial"/>
        </w:rPr>
        <w:t xml:space="preserve"> </w:t>
      </w:r>
    </w:p>
    <w:p w14:paraId="6A5B4699" w14:textId="662FDC2A" w:rsidR="00B97862" w:rsidRPr="00EC4969" w:rsidRDefault="00B97862" w:rsidP="008921EE">
      <w:pPr>
        <w:pStyle w:val="ListParagraph"/>
        <w:numPr>
          <w:ilvl w:val="0"/>
          <w:numId w:val="15"/>
        </w:numPr>
        <w:jc w:val="both"/>
        <w:rPr>
          <w:rFonts w:ascii="Arial" w:eastAsia="Times New Roman" w:hAnsi="Arial" w:cs="Arial"/>
        </w:rPr>
      </w:pPr>
      <w:r w:rsidRPr="00EC4969">
        <w:rPr>
          <w:rFonts w:ascii="Arial" w:eastAsia="Times New Roman" w:hAnsi="Arial" w:cs="Arial"/>
        </w:rPr>
        <w:t xml:space="preserve">A </w:t>
      </w:r>
      <w:r w:rsidR="006C0BB0" w:rsidRPr="00EC4969">
        <w:rPr>
          <w:rFonts w:ascii="Arial" w:eastAsia="Times New Roman" w:hAnsi="Arial" w:cs="Arial"/>
        </w:rPr>
        <w:t>person</w:t>
      </w:r>
      <w:r w:rsidRPr="00EC4969">
        <w:rPr>
          <w:rFonts w:ascii="Arial" w:eastAsia="Times New Roman" w:hAnsi="Arial" w:cs="Arial"/>
        </w:rPr>
        <w:t xml:space="preserve"> is behaving in a way that seriously disrupts </w:t>
      </w:r>
      <w:r w:rsidR="006C0BB0" w:rsidRPr="00EC4969">
        <w:rPr>
          <w:rFonts w:ascii="Arial" w:eastAsia="Times New Roman" w:hAnsi="Arial" w:cs="Arial"/>
        </w:rPr>
        <w:t>the session</w:t>
      </w:r>
      <w:r w:rsidRPr="00EC4969">
        <w:rPr>
          <w:rFonts w:ascii="Arial" w:eastAsia="Times New Roman" w:hAnsi="Arial" w:cs="Arial"/>
        </w:rPr>
        <w:t xml:space="preserve">. </w:t>
      </w:r>
    </w:p>
    <w:p w14:paraId="60D74443" w14:textId="77777777" w:rsidR="00B25366" w:rsidRDefault="00B25366" w:rsidP="00A405DA">
      <w:pPr>
        <w:jc w:val="both"/>
        <w:rPr>
          <w:rFonts w:ascii="Arial" w:eastAsia="Times New Roman" w:hAnsi="Arial" w:cs="Arial"/>
        </w:rPr>
      </w:pPr>
    </w:p>
    <w:p w14:paraId="6953CFFC" w14:textId="197CB923" w:rsidR="00B97862" w:rsidRPr="00EC4969" w:rsidRDefault="00B97862" w:rsidP="008921EE">
      <w:pPr>
        <w:jc w:val="both"/>
        <w:rPr>
          <w:rFonts w:ascii="Arial" w:eastAsia="Times New Roman" w:hAnsi="Arial" w:cs="Arial"/>
        </w:rPr>
      </w:pPr>
      <w:r w:rsidRPr="00EC4969">
        <w:rPr>
          <w:rFonts w:ascii="Arial" w:eastAsia="Times New Roman" w:hAnsi="Arial" w:cs="Arial"/>
        </w:rPr>
        <w:t xml:space="preserve">It is important to note that the use of reasonable force will only be applied as a last resort, when all other alternatives have been exhausted and that any force used will be reasonable, proportionate and </w:t>
      </w:r>
      <w:proofErr w:type="gramStart"/>
      <w:r w:rsidRPr="00EC4969">
        <w:rPr>
          <w:rFonts w:ascii="Arial" w:eastAsia="Times New Roman" w:hAnsi="Arial" w:cs="Arial"/>
        </w:rPr>
        <w:t>absolutely necessary</w:t>
      </w:r>
      <w:proofErr w:type="gramEnd"/>
      <w:r w:rsidRPr="00EC4969">
        <w:rPr>
          <w:rFonts w:ascii="Arial" w:eastAsia="Times New Roman" w:hAnsi="Arial" w:cs="Arial"/>
        </w:rPr>
        <w:t xml:space="preserve">. </w:t>
      </w:r>
    </w:p>
    <w:p w14:paraId="51EDFF01" w14:textId="77777777" w:rsidR="00B25366" w:rsidRDefault="00B25366" w:rsidP="00A405DA">
      <w:pPr>
        <w:jc w:val="both"/>
        <w:rPr>
          <w:rFonts w:ascii="Arial" w:eastAsia="Times New Roman" w:hAnsi="Arial" w:cs="Arial"/>
          <w:b/>
        </w:rPr>
      </w:pPr>
    </w:p>
    <w:p w14:paraId="01436AE5" w14:textId="037C584F" w:rsidR="000E56B8" w:rsidRPr="00EC4969" w:rsidRDefault="000E56B8" w:rsidP="008921EE">
      <w:pPr>
        <w:jc w:val="both"/>
        <w:rPr>
          <w:rFonts w:ascii="Arial" w:eastAsia="Times New Roman" w:hAnsi="Arial" w:cs="Arial"/>
          <w:b/>
        </w:rPr>
      </w:pPr>
      <w:r w:rsidRPr="00EC4969">
        <w:rPr>
          <w:rFonts w:ascii="Arial" w:eastAsia="Times New Roman" w:hAnsi="Arial" w:cs="Arial"/>
          <w:b/>
        </w:rPr>
        <w:t xml:space="preserve">Power to search </w:t>
      </w:r>
      <w:r w:rsidR="002540A8">
        <w:rPr>
          <w:rFonts w:ascii="Arial" w:eastAsia="Times New Roman" w:hAnsi="Arial" w:cs="Arial"/>
          <w:b/>
        </w:rPr>
        <w:t>members</w:t>
      </w:r>
      <w:r w:rsidR="002540A8" w:rsidRPr="00EC4969">
        <w:rPr>
          <w:rFonts w:ascii="Arial" w:eastAsia="Times New Roman" w:hAnsi="Arial" w:cs="Arial"/>
          <w:b/>
        </w:rPr>
        <w:t xml:space="preserve"> </w:t>
      </w:r>
      <w:r w:rsidRPr="00EC4969">
        <w:rPr>
          <w:rFonts w:ascii="Arial" w:eastAsia="Times New Roman" w:hAnsi="Arial" w:cs="Arial"/>
          <w:b/>
        </w:rPr>
        <w:t xml:space="preserve">without consent </w:t>
      </w:r>
    </w:p>
    <w:p w14:paraId="12687284" w14:textId="545471FD" w:rsidR="000E56B8" w:rsidRDefault="000E56B8" w:rsidP="00A405DA">
      <w:pPr>
        <w:jc w:val="both"/>
        <w:rPr>
          <w:rFonts w:ascii="Arial" w:eastAsia="Times New Roman" w:hAnsi="Arial" w:cs="Arial"/>
        </w:rPr>
      </w:pPr>
      <w:r w:rsidRPr="00EC4969">
        <w:rPr>
          <w:rFonts w:ascii="Arial" w:eastAsia="Times New Roman" w:hAnsi="Arial" w:cs="Arial"/>
        </w:rPr>
        <w:t xml:space="preserve">In addition to the general power to use reasonable force described above, the manager in charge and authorised </w:t>
      </w:r>
      <w:r w:rsidR="002540A8">
        <w:rPr>
          <w:rFonts w:ascii="Arial" w:eastAsia="Times New Roman" w:hAnsi="Arial" w:cs="Arial"/>
        </w:rPr>
        <w:t>employees</w:t>
      </w:r>
      <w:r w:rsidRPr="00EC4969">
        <w:rPr>
          <w:rFonts w:ascii="Arial" w:eastAsia="Times New Roman" w:hAnsi="Arial" w:cs="Arial"/>
        </w:rPr>
        <w:t xml:space="preserve"> can use such force as is reasonable given the circumstances to conduct a search for the following ‘prohibited items’: </w:t>
      </w:r>
    </w:p>
    <w:p w14:paraId="4727235C" w14:textId="77777777" w:rsidR="00B25366" w:rsidRPr="00EC4969" w:rsidRDefault="00B25366" w:rsidP="008921EE">
      <w:pPr>
        <w:jc w:val="both"/>
        <w:rPr>
          <w:rFonts w:ascii="Arial" w:eastAsia="Times New Roman" w:hAnsi="Arial" w:cs="Arial"/>
        </w:rPr>
      </w:pPr>
    </w:p>
    <w:p w14:paraId="1121CE0E" w14:textId="46A5E5F4" w:rsidR="00B25366" w:rsidRDefault="000E56B8" w:rsidP="00A405DA">
      <w:pPr>
        <w:jc w:val="both"/>
        <w:rPr>
          <w:rFonts w:ascii="Arial" w:eastAsia="Times New Roman" w:hAnsi="Arial" w:cs="Arial"/>
        </w:rPr>
      </w:pPr>
      <w:r w:rsidRPr="00EC4969">
        <w:sym w:font="Symbol" w:char="F0B7"/>
      </w:r>
      <w:r w:rsidRPr="00EC4969">
        <w:rPr>
          <w:rFonts w:ascii="Arial" w:eastAsia="Times New Roman" w:hAnsi="Arial" w:cs="Arial"/>
        </w:rPr>
        <w:t xml:space="preserve"> knives and weapons </w:t>
      </w:r>
    </w:p>
    <w:p w14:paraId="04528F47" w14:textId="761CF8BB" w:rsidR="00B25366" w:rsidRDefault="000E56B8" w:rsidP="00A405DA">
      <w:pPr>
        <w:jc w:val="both"/>
        <w:rPr>
          <w:rFonts w:ascii="Arial" w:eastAsia="Times New Roman" w:hAnsi="Arial" w:cs="Arial"/>
        </w:rPr>
      </w:pPr>
      <w:r w:rsidRPr="00EC4969">
        <w:sym w:font="Symbol" w:char="F0B7"/>
      </w:r>
      <w:r w:rsidRPr="00EC4969">
        <w:rPr>
          <w:rFonts w:ascii="Arial" w:eastAsia="Times New Roman" w:hAnsi="Arial" w:cs="Arial"/>
        </w:rPr>
        <w:t xml:space="preserve"> alcohol </w:t>
      </w:r>
      <w:r w:rsidRPr="00EC4969">
        <w:rPr>
          <w:rFonts w:ascii="Arial" w:eastAsia="Times New Roman" w:hAnsi="Arial" w:cs="Arial"/>
        </w:rPr>
        <w:br/>
      </w:r>
      <w:r w:rsidRPr="00EC4969">
        <w:sym w:font="Symbol" w:char="F0B7"/>
      </w:r>
      <w:r w:rsidRPr="00EC4969">
        <w:rPr>
          <w:rFonts w:ascii="Arial" w:eastAsia="Times New Roman" w:hAnsi="Arial" w:cs="Arial"/>
        </w:rPr>
        <w:t xml:space="preserve"> illegal drugs </w:t>
      </w:r>
    </w:p>
    <w:p w14:paraId="0C719EF1" w14:textId="35B72D6E" w:rsidR="00B25366" w:rsidRDefault="000E56B8" w:rsidP="00A405DA">
      <w:pPr>
        <w:jc w:val="both"/>
        <w:rPr>
          <w:rFonts w:ascii="Arial" w:eastAsia="Times New Roman" w:hAnsi="Arial" w:cs="Arial"/>
        </w:rPr>
      </w:pPr>
      <w:r w:rsidRPr="00EC4969">
        <w:sym w:font="Symbol" w:char="F0B7"/>
      </w:r>
      <w:r w:rsidR="00B25366">
        <w:t xml:space="preserve"> </w:t>
      </w:r>
      <w:r w:rsidRPr="00EC4969">
        <w:rPr>
          <w:rFonts w:ascii="Arial" w:eastAsia="Times New Roman" w:hAnsi="Arial" w:cs="Arial"/>
        </w:rPr>
        <w:t xml:space="preserve">stolen items </w:t>
      </w:r>
    </w:p>
    <w:p w14:paraId="14DF7AB0" w14:textId="47D68A2D" w:rsidR="00B25366" w:rsidRDefault="000E56B8" w:rsidP="00A405DA">
      <w:pPr>
        <w:jc w:val="both"/>
        <w:rPr>
          <w:rFonts w:ascii="Arial" w:eastAsia="Times New Roman" w:hAnsi="Arial" w:cs="Arial"/>
        </w:rPr>
      </w:pPr>
      <w:r w:rsidRPr="00EC4969">
        <w:sym w:font="Symbol" w:char="F0B7"/>
      </w:r>
      <w:r w:rsidR="00B25366">
        <w:rPr>
          <w:rFonts w:ascii="Arial" w:eastAsia="Times New Roman" w:hAnsi="Arial" w:cs="Arial"/>
        </w:rPr>
        <w:t xml:space="preserve"> </w:t>
      </w:r>
      <w:r w:rsidRPr="00EC4969">
        <w:rPr>
          <w:rFonts w:ascii="Arial" w:eastAsia="Times New Roman" w:hAnsi="Arial" w:cs="Arial"/>
        </w:rPr>
        <w:t>tobacco and cigarette papers</w:t>
      </w:r>
    </w:p>
    <w:p w14:paraId="2525B526" w14:textId="1A83FBB5" w:rsidR="00B25366" w:rsidRDefault="000E56B8" w:rsidP="00A405DA">
      <w:pPr>
        <w:jc w:val="both"/>
        <w:rPr>
          <w:rFonts w:ascii="Arial" w:eastAsia="Times New Roman" w:hAnsi="Arial" w:cs="Arial"/>
        </w:rPr>
      </w:pPr>
      <w:r w:rsidRPr="00EC4969">
        <w:sym w:font="Symbol" w:char="F0B7"/>
      </w:r>
      <w:r w:rsidR="00B25366">
        <w:rPr>
          <w:rFonts w:ascii="Arial" w:eastAsia="Times New Roman" w:hAnsi="Arial" w:cs="Arial"/>
        </w:rPr>
        <w:t xml:space="preserve"> </w:t>
      </w:r>
      <w:r w:rsidRPr="00EC4969">
        <w:rPr>
          <w:rFonts w:ascii="Arial" w:eastAsia="Times New Roman" w:hAnsi="Arial" w:cs="Arial"/>
        </w:rPr>
        <w:t>fireworks</w:t>
      </w:r>
    </w:p>
    <w:p w14:paraId="31D6C6F4" w14:textId="6B7D6432" w:rsidR="00B25366" w:rsidRDefault="000E56B8" w:rsidP="00A405DA">
      <w:pPr>
        <w:jc w:val="both"/>
        <w:rPr>
          <w:rFonts w:ascii="Arial" w:eastAsia="Times New Roman" w:hAnsi="Arial" w:cs="Arial"/>
        </w:rPr>
      </w:pPr>
      <w:r w:rsidRPr="00EC4969">
        <w:sym w:font="Symbol" w:char="F0B7"/>
      </w:r>
      <w:r w:rsidR="00B25366">
        <w:rPr>
          <w:rFonts w:ascii="Arial" w:eastAsia="Times New Roman" w:hAnsi="Arial" w:cs="Arial"/>
        </w:rPr>
        <w:t xml:space="preserve"> </w:t>
      </w:r>
      <w:r w:rsidRPr="00EC4969">
        <w:rPr>
          <w:rFonts w:ascii="Arial" w:eastAsia="Times New Roman" w:hAnsi="Arial" w:cs="Arial"/>
        </w:rPr>
        <w:t>pornographic images</w:t>
      </w:r>
    </w:p>
    <w:p w14:paraId="6E1CA8E8" w14:textId="2160EF0F" w:rsidR="000E56B8" w:rsidRDefault="000E56B8" w:rsidP="00A405DA">
      <w:pPr>
        <w:jc w:val="both"/>
        <w:rPr>
          <w:rFonts w:ascii="Arial" w:eastAsia="Times New Roman" w:hAnsi="Arial" w:cs="Arial"/>
        </w:rPr>
      </w:pPr>
      <w:r w:rsidRPr="00EC4969">
        <w:sym w:font="Symbol" w:char="F0B7"/>
      </w:r>
      <w:r w:rsidR="00B25366">
        <w:rPr>
          <w:rFonts w:ascii="Arial" w:eastAsia="Times New Roman" w:hAnsi="Arial" w:cs="Arial"/>
        </w:rPr>
        <w:t xml:space="preserve"> </w:t>
      </w:r>
      <w:r w:rsidRPr="00EC4969">
        <w:rPr>
          <w:rFonts w:ascii="Arial" w:eastAsia="Times New Roman" w:hAnsi="Arial" w:cs="Arial"/>
        </w:rPr>
        <w:t xml:space="preserve">any article that has been or is likely to be used to commit and offence, cause </w:t>
      </w:r>
      <w:r w:rsidRPr="00EC4969">
        <w:rPr>
          <w:rFonts w:ascii="Arial" w:eastAsia="Times New Roman" w:hAnsi="Arial" w:cs="Arial"/>
        </w:rPr>
        <w:br/>
        <w:t xml:space="preserve">  </w:t>
      </w:r>
      <w:r w:rsidR="00EC4969">
        <w:rPr>
          <w:rFonts w:ascii="Arial" w:eastAsia="Times New Roman" w:hAnsi="Arial" w:cs="Arial"/>
        </w:rPr>
        <w:t xml:space="preserve"> </w:t>
      </w:r>
      <w:r w:rsidRPr="00EC4969">
        <w:rPr>
          <w:rFonts w:ascii="Arial" w:eastAsia="Times New Roman" w:hAnsi="Arial" w:cs="Arial"/>
        </w:rPr>
        <w:t>injury or damage to property</w:t>
      </w:r>
    </w:p>
    <w:p w14:paraId="2DF541B9" w14:textId="77777777" w:rsidR="00B25366" w:rsidRDefault="00B25366" w:rsidP="00A405DA">
      <w:pPr>
        <w:jc w:val="both"/>
        <w:rPr>
          <w:rFonts w:ascii="Arial" w:eastAsia="Times New Roman" w:hAnsi="Arial" w:cs="Arial"/>
        </w:rPr>
      </w:pPr>
    </w:p>
    <w:p w14:paraId="5A5FA4A5" w14:textId="48077D36" w:rsidR="00B25366" w:rsidRDefault="000E56B8" w:rsidP="00A405DA">
      <w:pPr>
        <w:jc w:val="both"/>
        <w:rPr>
          <w:rFonts w:ascii="Arial" w:eastAsia="Times New Roman" w:hAnsi="Arial" w:cs="Arial"/>
        </w:rPr>
      </w:pPr>
      <w:r w:rsidRPr="00EC4969">
        <w:rPr>
          <w:rFonts w:ascii="Arial" w:eastAsia="Times New Roman" w:hAnsi="Arial" w:cs="Arial"/>
        </w:rPr>
        <w:t xml:space="preserve">The application of any form of physical control places </w:t>
      </w:r>
      <w:r w:rsidR="00B25366">
        <w:rPr>
          <w:rFonts w:ascii="Arial" w:eastAsia="Times New Roman" w:hAnsi="Arial" w:cs="Arial"/>
        </w:rPr>
        <w:t>our employees</w:t>
      </w:r>
      <w:r w:rsidR="00B25366" w:rsidRPr="00EC4969">
        <w:rPr>
          <w:rFonts w:ascii="Arial" w:eastAsia="Times New Roman" w:hAnsi="Arial" w:cs="Arial"/>
        </w:rPr>
        <w:t xml:space="preserve"> </w:t>
      </w:r>
      <w:r w:rsidRPr="00EC4969">
        <w:rPr>
          <w:rFonts w:ascii="Arial" w:eastAsia="Times New Roman" w:hAnsi="Arial" w:cs="Arial"/>
        </w:rPr>
        <w:t xml:space="preserve">in a vulnerable situation. It can only be justified according to the circumstances described in this policy. </w:t>
      </w:r>
      <w:r w:rsidR="00B25366">
        <w:rPr>
          <w:rFonts w:ascii="Arial" w:eastAsia="Times New Roman" w:hAnsi="Arial" w:cs="Arial"/>
        </w:rPr>
        <w:t>Employees</w:t>
      </w:r>
      <w:r w:rsidRPr="00EC4969">
        <w:rPr>
          <w:rFonts w:ascii="Arial" w:eastAsia="Times New Roman" w:hAnsi="Arial" w:cs="Arial"/>
        </w:rPr>
        <w:t>, therefore, have a responsibility to follow this policy and to seek alternative strategies wherever possible in order to prevent the need for physical intervention.</w:t>
      </w:r>
    </w:p>
    <w:p w14:paraId="5C88BD1F" w14:textId="703FCB1A" w:rsidR="000E56B8" w:rsidRPr="00EC4969" w:rsidRDefault="000E56B8" w:rsidP="008921EE">
      <w:pPr>
        <w:jc w:val="both"/>
        <w:rPr>
          <w:rFonts w:ascii="Arial" w:eastAsia="Times New Roman" w:hAnsi="Arial" w:cs="Arial"/>
        </w:rPr>
      </w:pPr>
      <w:r w:rsidRPr="00EC4969">
        <w:rPr>
          <w:rFonts w:ascii="Arial" w:eastAsia="Times New Roman" w:hAnsi="Arial" w:cs="Arial"/>
        </w:rPr>
        <w:t xml:space="preserve"> </w:t>
      </w:r>
    </w:p>
    <w:p w14:paraId="04CC3D62" w14:textId="625B591B" w:rsidR="000E56B8" w:rsidRDefault="000E56B8" w:rsidP="008921EE">
      <w:pPr>
        <w:jc w:val="both"/>
        <w:rPr>
          <w:rFonts w:ascii="Arial" w:eastAsia="Times New Roman" w:hAnsi="Arial" w:cs="Arial"/>
        </w:rPr>
      </w:pPr>
      <w:r w:rsidRPr="00EC4969">
        <w:rPr>
          <w:rFonts w:ascii="Arial" w:eastAsia="Times New Roman" w:hAnsi="Arial" w:cs="Arial"/>
        </w:rPr>
        <w:lastRenderedPageBreak/>
        <w:t xml:space="preserve">Reasonable force will only be used as a last resort when all other behaviour management strategies have failed or when </w:t>
      </w:r>
      <w:r w:rsidR="003C1C51">
        <w:rPr>
          <w:rFonts w:ascii="Arial" w:eastAsia="Times New Roman" w:hAnsi="Arial" w:cs="Arial"/>
        </w:rPr>
        <w:t>young people, adults</w:t>
      </w:r>
      <w:r w:rsidRPr="00EC4969">
        <w:rPr>
          <w:rFonts w:ascii="Arial" w:eastAsia="Times New Roman" w:hAnsi="Arial" w:cs="Arial"/>
        </w:rPr>
        <w:t xml:space="preserve">, </w:t>
      </w:r>
      <w:r w:rsidR="00B25366">
        <w:rPr>
          <w:rFonts w:ascii="Arial" w:eastAsia="Times New Roman" w:hAnsi="Arial" w:cs="Arial"/>
        </w:rPr>
        <w:t>employees</w:t>
      </w:r>
      <w:r w:rsidRPr="00EC4969">
        <w:rPr>
          <w:rFonts w:ascii="Arial" w:eastAsia="Times New Roman" w:hAnsi="Arial" w:cs="Arial"/>
        </w:rPr>
        <w:t xml:space="preserve"> or property is at risk. </w:t>
      </w:r>
    </w:p>
    <w:p w14:paraId="09446A18" w14:textId="77777777" w:rsidR="00B25366" w:rsidRDefault="00B25366" w:rsidP="00A405DA">
      <w:pPr>
        <w:jc w:val="both"/>
        <w:rPr>
          <w:rFonts w:ascii="Arial" w:eastAsia="Times New Roman" w:hAnsi="Arial" w:cs="Arial"/>
          <w:b/>
          <w:sz w:val="28"/>
          <w:szCs w:val="28"/>
        </w:rPr>
      </w:pPr>
    </w:p>
    <w:p w14:paraId="3C1890A1" w14:textId="77777777" w:rsidR="00B25366" w:rsidRDefault="00B25366" w:rsidP="00A405DA">
      <w:pPr>
        <w:jc w:val="both"/>
        <w:rPr>
          <w:rFonts w:ascii="Arial" w:eastAsia="Times New Roman" w:hAnsi="Arial" w:cs="Arial"/>
          <w:b/>
          <w:sz w:val="28"/>
          <w:szCs w:val="28"/>
        </w:rPr>
      </w:pPr>
    </w:p>
    <w:p w14:paraId="4BDE8C98" w14:textId="20A6DA7C" w:rsidR="00EC4969" w:rsidRPr="008921EE" w:rsidRDefault="00EC4969" w:rsidP="008921EE">
      <w:pPr>
        <w:jc w:val="both"/>
        <w:rPr>
          <w:rFonts w:ascii="Arial" w:eastAsia="Times New Roman" w:hAnsi="Arial" w:cs="Arial"/>
          <w:b/>
        </w:rPr>
      </w:pPr>
      <w:r w:rsidRPr="008921EE">
        <w:rPr>
          <w:rFonts w:ascii="Arial" w:eastAsia="Times New Roman" w:hAnsi="Arial" w:cs="Arial"/>
          <w:b/>
        </w:rPr>
        <w:t>Review</w:t>
      </w:r>
    </w:p>
    <w:p w14:paraId="4F5EE477" w14:textId="06AE81B6" w:rsidR="00393634" w:rsidRDefault="00EC4969" w:rsidP="00A405DA">
      <w:pPr>
        <w:pStyle w:val="BodyText"/>
        <w:ind w:left="0" w:right="34"/>
        <w:jc w:val="both"/>
      </w:pPr>
      <w:r w:rsidRPr="000C29C3">
        <w:t xml:space="preserve">This policy is reviewed regularly and updated as required. </w:t>
      </w:r>
      <w:r>
        <w:t xml:space="preserve">  The last review was carried out in </w:t>
      </w:r>
      <w:r w:rsidR="00B25366">
        <w:t xml:space="preserve">February </w:t>
      </w:r>
      <w:r w:rsidR="008E0698">
        <w:t>202</w:t>
      </w:r>
      <w:r w:rsidR="00B25366">
        <w:t>2.</w:t>
      </w:r>
    </w:p>
    <w:p w14:paraId="031177E7" w14:textId="682213F6" w:rsidR="000A5012" w:rsidRDefault="000A5012" w:rsidP="00A405DA">
      <w:pPr>
        <w:pStyle w:val="BodyText"/>
        <w:ind w:left="0" w:right="34"/>
        <w:jc w:val="both"/>
      </w:pPr>
    </w:p>
    <w:p w14:paraId="7E64A2C6" w14:textId="1D6DE2CA" w:rsidR="000A5012" w:rsidRDefault="000A5012" w:rsidP="008921EE">
      <w:pPr>
        <w:pStyle w:val="BodyText"/>
        <w:ind w:left="0" w:right="34"/>
        <w:jc w:val="both"/>
      </w:pPr>
      <w:r>
        <w:rPr>
          <w:noProof/>
        </w:rPr>
        <w:drawing>
          <wp:anchor distT="0" distB="0" distL="114300" distR="114300" simplePos="0" relativeHeight="251658240" behindDoc="1" locked="0" layoutInCell="1" allowOverlap="1" wp14:anchorId="0F12931E" wp14:editId="0974D8CA">
            <wp:simplePos x="0" y="0"/>
            <wp:positionH relativeFrom="column">
              <wp:posOffset>-257479</wp:posOffset>
            </wp:positionH>
            <wp:positionV relativeFrom="paragraph">
              <wp:posOffset>387</wp:posOffset>
            </wp:positionV>
            <wp:extent cx="1238400" cy="684000"/>
            <wp:effectExtent l="0" t="0" r="0" b="1905"/>
            <wp:wrapTight wrapText="bothSides">
              <wp:wrapPolygon edited="0">
                <wp:start x="0" y="0"/>
                <wp:lineTo x="0" y="21259"/>
                <wp:lineTo x="21268" y="21259"/>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238400" cy="684000"/>
                    </a:xfrm>
                    <a:prstGeom prst="rect">
                      <a:avLst/>
                    </a:prstGeom>
                  </pic:spPr>
                </pic:pic>
              </a:graphicData>
            </a:graphic>
            <wp14:sizeRelH relativeFrom="margin">
              <wp14:pctWidth>0</wp14:pctWidth>
            </wp14:sizeRelH>
            <wp14:sizeRelV relativeFrom="margin">
              <wp14:pctHeight>0</wp14:pctHeight>
            </wp14:sizeRelV>
          </wp:anchor>
        </w:drawing>
      </w:r>
    </w:p>
    <w:p w14:paraId="37D2FD1D" w14:textId="77777777" w:rsidR="000A5012" w:rsidRDefault="00C50A24" w:rsidP="00A405DA">
      <w:pPr>
        <w:pStyle w:val="BodyText"/>
        <w:ind w:left="0" w:right="34"/>
        <w:jc w:val="both"/>
      </w:pPr>
      <w:r>
        <w:tab/>
      </w:r>
      <w:r>
        <w:tab/>
      </w:r>
      <w:r>
        <w:tab/>
      </w:r>
      <w:r>
        <w:tab/>
      </w:r>
      <w:r>
        <w:tab/>
      </w:r>
      <w:r>
        <w:tab/>
      </w:r>
      <w:r>
        <w:tab/>
      </w:r>
      <w:r>
        <w:tab/>
        <w:t xml:space="preserve">  </w:t>
      </w:r>
    </w:p>
    <w:p w14:paraId="61321A10" w14:textId="77777777" w:rsidR="000A5012" w:rsidRDefault="000A5012" w:rsidP="00A405DA">
      <w:pPr>
        <w:pStyle w:val="BodyText"/>
        <w:ind w:left="0" w:right="34"/>
        <w:jc w:val="both"/>
      </w:pPr>
    </w:p>
    <w:p w14:paraId="5418C0B1" w14:textId="77777777" w:rsidR="000A5012" w:rsidRDefault="000A5012" w:rsidP="00A405DA">
      <w:pPr>
        <w:pStyle w:val="BodyText"/>
        <w:ind w:left="0" w:right="34"/>
        <w:jc w:val="both"/>
      </w:pPr>
    </w:p>
    <w:p w14:paraId="6F5FB1C8" w14:textId="20901F98" w:rsidR="00C50A24" w:rsidRPr="00EC4969" w:rsidRDefault="00C50A24" w:rsidP="008921EE">
      <w:pPr>
        <w:pStyle w:val="BodyText"/>
        <w:ind w:left="0" w:right="34"/>
        <w:jc w:val="both"/>
      </w:pPr>
      <w:r>
        <w:t>CEO</w:t>
      </w:r>
    </w:p>
    <w:sectPr w:rsidR="00C50A24" w:rsidRPr="00EC4969" w:rsidSect="004D6F48">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994DB" w14:textId="77777777" w:rsidR="00491CD0" w:rsidRDefault="00491CD0" w:rsidP="00A8235A">
      <w:r>
        <w:separator/>
      </w:r>
    </w:p>
  </w:endnote>
  <w:endnote w:type="continuationSeparator" w:id="0">
    <w:p w14:paraId="6EF9C7D9" w14:textId="77777777" w:rsidR="00491CD0" w:rsidRDefault="00491CD0" w:rsidP="00A8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913F" w14:textId="3B626E9E" w:rsidR="00A935E3" w:rsidRPr="004A7941" w:rsidRDefault="00EC4969" w:rsidP="00A935E3">
    <w:pPr>
      <w:pStyle w:val="Footer"/>
      <w:rPr>
        <w:i/>
        <w:sz w:val="16"/>
        <w:szCs w:val="16"/>
      </w:rPr>
    </w:pPr>
    <w:r>
      <w:rPr>
        <w:i/>
        <w:sz w:val="16"/>
        <w:szCs w:val="16"/>
      </w:rPr>
      <w:t xml:space="preserve">Animal </w:t>
    </w:r>
    <w:proofErr w:type="spellStart"/>
    <w:r>
      <w:rPr>
        <w:i/>
        <w:sz w:val="16"/>
        <w:szCs w:val="16"/>
      </w:rPr>
      <w:t>Antiks</w:t>
    </w:r>
    <w:proofErr w:type="spellEnd"/>
    <w:r w:rsidR="00A935E3">
      <w:rPr>
        <w:i/>
        <w:sz w:val="16"/>
        <w:szCs w:val="16"/>
      </w:rPr>
      <w:tab/>
      <w:t xml:space="preserve">Page </w:t>
    </w:r>
    <w:r w:rsidR="00A935E3">
      <w:rPr>
        <w:i/>
        <w:sz w:val="16"/>
        <w:szCs w:val="16"/>
      </w:rPr>
      <w:fldChar w:fldCharType="begin"/>
    </w:r>
    <w:r w:rsidR="00A935E3">
      <w:rPr>
        <w:i/>
        <w:sz w:val="16"/>
        <w:szCs w:val="16"/>
      </w:rPr>
      <w:instrText xml:space="preserve"> PAGE  \* MERGEFORMAT </w:instrText>
    </w:r>
    <w:r w:rsidR="00A935E3">
      <w:rPr>
        <w:i/>
        <w:sz w:val="16"/>
        <w:szCs w:val="16"/>
      </w:rPr>
      <w:fldChar w:fldCharType="separate"/>
    </w:r>
    <w:r w:rsidR="00A935E3">
      <w:rPr>
        <w:i/>
        <w:sz w:val="16"/>
        <w:szCs w:val="16"/>
      </w:rPr>
      <w:t>1</w:t>
    </w:r>
    <w:r w:rsidR="00A935E3">
      <w:rPr>
        <w:i/>
        <w:sz w:val="16"/>
        <w:szCs w:val="16"/>
      </w:rPr>
      <w:fldChar w:fldCharType="end"/>
    </w:r>
    <w:r w:rsidR="00A935E3">
      <w:rPr>
        <w:i/>
        <w:sz w:val="16"/>
        <w:szCs w:val="16"/>
      </w:rPr>
      <w:t xml:space="preserve"> of </w:t>
    </w:r>
    <w:r w:rsidR="00A935E3">
      <w:rPr>
        <w:i/>
        <w:sz w:val="16"/>
        <w:szCs w:val="16"/>
      </w:rPr>
      <w:fldChar w:fldCharType="begin"/>
    </w:r>
    <w:r w:rsidR="00A935E3">
      <w:rPr>
        <w:i/>
        <w:sz w:val="16"/>
        <w:szCs w:val="16"/>
      </w:rPr>
      <w:instrText xml:space="preserve"> NUMPAGES  \* MERGEFORMAT </w:instrText>
    </w:r>
    <w:r w:rsidR="00A935E3">
      <w:rPr>
        <w:i/>
        <w:sz w:val="16"/>
        <w:szCs w:val="16"/>
      </w:rPr>
      <w:fldChar w:fldCharType="separate"/>
    </w:r>
    <w:r w:rsidR="00A935E3">
      <w:rPr>
        <w:i/>
        <w:sz w:val="16"/>
        <w:szCs w:val="16"/>
      </w:rPr>
      <w:t>6</w:t>
    </w:r>
    <w:r w:rsidR="00A935E3">
      <w:rPr>
        <w:i/>
        <w:sz w:val="16"/>
        <w:szCs w:val="16"/>
      </w:rPr>
      <w:fldChar w:fldCharType="end"/>
    </w:r>
    <w:r w:rsidR="00A935E3">
      <w:rPr>
        <w:i/>
        <w:sz w:val="16"/>
        <w:szCs w:val="16"/>
      </w:rPr>
      <w:tab/>
    </w:r>
    <w:r w:rsidR="00A405DA">
      <w:rPr>
        <w:i/>
        <w:sz w:val="16"/>
        <w:szCs w:val="16"/>
      </w:rPr>
      <w:t>Feb</w:t>
    </w:r>
    <w:r w:rsidR="008E0698">
      <w:rPr>
        <w:i/>
        <w:sz w:val="16"/>
        <w:szCs w:val="16"/>
      </w:rPr>
      <w:t xml:space="preserve"> 202</w:t>
    </w:r>
    <w:r w:rsidR="00A405DA">
      <w:rPr>
        <w:i/>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7976" w14:textId="77777777" w:rsidR="00491CD0" w:rsidRDefault="00491CD0" w:rsidP="00A8235A">
      <w:r>
        <w:separator/>
      </w:r>
    </w:p>
  </w:footnote>
  <w:footnote w:type="continuationSeparator" w:id="0">
    <w:p w14:paraId="140330EE" w14:textId="77777777" w:rsidR="00491CD0" w:rsidRDefault="00491CD0" w:rsidP="00A82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D21D" w14:textId="272843B8" w:rsidR="000A5012" w:rsidRDefault="00802E10" w:rsidP="008921EE">
    <w:pPr>
      <w:pStyle w:val="Header"/>
      <w:jc w:val="right"/>
    </w:pPr>
    <w:r>
      <w:rPr>
        <w:noProof/>
      </w:rPr>
      <w:drawing>
        <wp:inline distT="0" distB="0" distL="0" distR="0" wp14:anchorId="4EBAB106" wp14:editId="6B262272">
          <wp:extent cx="1802514" cy="666882"/>
          <wp:effectExtent l="0" t="0" r="127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0276" cy="6697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AF4"/>
    <w:multiLevelType w:val="multilevel"/>
    <w:tmpl w:val="E08E3B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3297DBB"/>
    <w:multiLevelType w:val="hybridMultilevel"/>
    <w:tmpl w:val="AB74F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9F6CA0"/>
    <w:multiLevelType w:val="hybridMultilevel"/>
    <w:tmpl w:val="2A508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3C0F7E"/>
    <w:multiLevelType w:val="multilevel"/>
    <w:tmpl w:val="2AA438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642D76"/>
    <w:multiLevelType w:val="multilevel"/>
    <w:tmpl w:val="9DCA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86D70"/>
    <w:multiLevelType w:val="multilevel"/>
    <w:tmpl w:val="6536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11615E"/>
    <w:multiLevelType w:val="multilevel"/>
    <w:tmpl w:val="33D6F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24503E"/>
    <w:multiLevelType w:val="hybridMultilevel"/>
    <w:tmpl w:val="03C0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174D6"/>
    <w:multiLevelType w:val="hybridMultilevel"/>
    <w:tmpl w:val="13BA044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5737E"/>
    <w:multiLevelType w:val="multilevel"/>
    <w:tmpl w:val="D75A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BD3489"/>
    <w:multiLevelType w:val="multilevel"/>
    <w:tmpl w:val="4598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63205E"/>
    <w:multiLevelType w:val="hybridMultilevel"/>
    <w:tmpl w:val="DB6A0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B661E0"/>
    <w:multiLevelType w:val="hybridMultilevel"/>
    <w:tmpl w:val="4D4E03D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D0A21"/>
    <w:multiLevelType w:val="multilevel"/>
    <w:tmpl w:val="81E47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F925CE"/>
    <w:multiLevelType w:val="multilevel"/>
    <w:tmpl w:val="EF808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4C3912"/>
    <w:multiLevelType w:val="multilevel"/>
    <w:tmpl w:val="29FA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1A0151"/>
    <w:multiLevelType w:val="multilevel"/>
    <w:tmpl w:val="5866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EF6341"/>
    <w:multiLevelType w:val="multilevel"/>
    <w:tmpl w:val="E89091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179930282">
    <w:abstractNumId w:val="13"/>
  </w:num>
  <w:num w:numId="2" w16cid:durableId="1220945383">
    <w:abstractNumId w:val="16"/>
  </w:num>
  <w:num w:numId="3" w16cid:durableId="1356032535">
    <w:abstractNumId w:val="4"/>
  </w:num>
  <w:num w:numId="4" w16cid:durableId="2050641067">
    <w:abstractNumId w:val="17"/>
  </w:num>
  <w:num w:numId="5" w16cid:durableId="1764300364">
    <w:abstractNumId w:val="3"/>
  </w:num>
  <w:num w:numId="6" w16cid:durableId="1974872863">
    <w:abstractNumId w:val="15"/>
  </w:num>
  <w:num w:numId="7" w16cid:durableId="884802480">
    <w:abstractNumId w:val="0"/>
  </w:num>
  <w:num w:numId="8" w16cid:durableId="166016189">
    <w:abstractNumId w:val="5"/>
  </w:num>
  <w:num w:numId="9" w16cid:durableId="16858101">
    <w:abstractNumId w:val="6"/>
  </w:num>
  <w:num w:numId="10" w16cid:durableId="795560789">
    <w:abstractNumId w:val="9"/>
  </w:num>
  <w:num w:numId="11" w16cid:durableId="1203857691">
    <w:abstractNumId w:val="14"/>
  </w:num>
  <w:num w:numId="12" w16cid:durableId="1946576909">
    <w:abstractNumId w:val="10"/>
  </w:num>
  <w:num w:numId="13" w16cid:durableId="1511791369">
    <w:abstractNumId w:val="7"/>
  </w:num>
  <w:num w:numId="14" w16cid:durableId="1132097028">
    <w:abstractNumId w:val="1"/>
  </w:num>
  <w:num w:numId="15" w16cid:durableId="283540046">
    <w:abstractNumId w:val="2"/>
  </w:num>
  <w:num w:numId="16" w16cid:durableId="1940335498">
    <w:abstractNumId w:val="11"/>
  </w:num>
  <w:num w:numId="17" w16cid:durableId="1054088470">
    <w:abstractNumId w:val="12"/>
  </w:num>
  <w:num w:numId="18" w16cid:durableId="6990876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2"/>
    <w:rsid w:val="00005F37"/>
    <w:rsid w:val="000A5012"/>
    <w:rsid w:val="000C3947"/>
    <w:rsid w:val="000E56B8"/>
    <w:rsid w:val="001A3338"/>
    <w:rsid w:val="001D5C42"/>
    <w:rsid w:val="0021370D"/>
    <w:rsid w:val="002540A8"/>
    <w:rsid w:val="00360021"/>
    <w:rsid w:val="003C1C51"/>
    <w:rsid w:val="00491CD0"/>
    <w:rsid w:val="004C6062"/>
    <w:rsid w:val="004C65F8"/>
    <w:rsid w:val="004D6F48"/>
    <w:rsid w:val="00630EE4"/>
    <w:rsid w:val="0064109A"/>
    <w:rsid w:val="006C0BB0"/>
    <w:rsid w:val="006E4B5A"/>
    <w:rsid w:val="007E71E8"/>
    <w:rsid w:val="00802E10"/>
    <w:rsid w:val="008921EE"/>
    <w:rsid w:val="008E0698"/>
    <w:rsid w:val="00931B03"/>
    <w:rsid w:val="00965737"/>
    <w:rsid w:val="00981895"/>
    <w:rsid w:val="00A405DA"/>
    <w:rsid w:val="00A5573C"/>
    <w:rsid w:val="00A8235A"/>
    <w:rsid w:val="00A935E3"/>
    <w:rsid w:val="00B25366"/>
    <w:rsid w:val="00B54A34"/>
    <w:rsid w:val="00B97862"/>
    <w:rsid w:val="00C10A91"/>
    <w:rsid w:val="00C50A24"/>
    <w:rsid w:val="00CB7992"/>
    <w:rsid w:val="00CF6463"/>
    <w:rsid w:val="00DA17F7"/>
    <w:rsid w:val="00DC0D20"/>
    <w:rsid w:val="00E72AED"/>
    <w:rsid w:val="00EC4969"/>
    <w:rsid w:val="00F52869"/>
    <w:rsid w:val="00F85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77515"/>
  <w14:defaultImageDpi w14:val="32767"/>
  <w15:chartTrackingRefBased/>
  <w15:docId w15:val="{FF003D6D-F1EC-9540-A3DC-3F5B88F1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86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97862"/>
    <w:pPr>
      <w:ind w:left="720"/>
      <w:contextualSpacing/>
    </w:pPr>
  </w:style>
  <w:style w:type="paragraph" w:styleId="Header">
    <w:name w:val="header"/>
    <w:basedOn w:val="Normal"/>
    <w:link w:val="HeaderChar"/>
    <w:uiPriority w:val="99"/>
    <w:unhideWhenUsed/>
    <w:rsid w:val="00A8235A"/>
    <w:pPr>
      <w:tabs>
        <w:tab w:val="center" w:pos="4680"/>
        <w:tab w:val="right" w:pos="9360"/>
      </w:tabs>
    </w:pPr>
  </w:style>
  <w:style w:type="character" w:customStyle="1" w:styleId="HeaderChar">
    <w:name w:val="Header Char"/>
    <w:basedOn w:val="DefaultParagraphFont"/>
    <w:link w:val="Header"/>
    <w:uiPriority w:val="99"/>
    <w:rsid w:val="00A8235A"/>
  </w:style>
  <w:style w:type="paragraph" w:styleId="Footer">
    <w:name w:val="footer"/>
    <w:basedOn w:val="Normal"/>
    <w:link w:val="FooterChar"/>
    <w:uiPriority w:val="99"/>
    <w:unhideWhenUsed/>
    <w:rsid w:val="00A8235A"/>
    <w:pPr>
      <w:tabs>
        <w:tab w:val="center" w:pos="4680"/>
        <w:tab w:val="right" w:pos="9360"/>
      </w:tabs>
    </w:pPr>
  </w:style>
  <w:style w:type="character" w:customStyle="1" w:styleId="FooterChar">
    <w:name w:val="Footer Char"/>
    <w:basedOn w:val="DefaultParagraphFont"/>
    <w:link w:val="Footer"/>
    <w:uiPriority w:val="99"/>
    <w:rsid w:val="00A8235A"/>
  </w:style>
  <w:style w:type="paragraph" w:styleId="BodyText">
    <w:name w:val="Body Text"/>
    <w:basedOn w:val="Normal"/>
    <w:link w:val="BodyTextChar"/>
    <w:uiPriority w:val="1"/>
    <w:qFormat/>
    <w:rsid w:val="00EC4969"/>
    <w:pPr>
      <w:widowControl w:val="0"/>
      <w:ind w:left="103"/>
    </w:pPr>
    <w:rPr>
      <w:rFonts w:ascii="Arial" w:eastAsia="Arial" w:hAnsi="Arial" w:cs="Arial"/>
      <w:lang w:val="en-US"/>
    </w:rPr>
  </w:style>
  <w:style w:type="character" w:customStyle="1" w:styleId="BodyTextChar">
    <w:name w:val="Body Text Char"/>
    <w:basedOn w:val="DefaultParagraphFont"/>
    <w:link w:val="BodyText"/>
    <w:uiPriority w:val="1"/>
    <w:rsid w:val="00EC4969"/>
    <w:rPr>
      <w:rFonts w:ascii="Arial" w:eastAsia="Arial" w:hAnsi="Arial" w:cs="Arial"/>
      <w:lang w:val="en-US"/>
    </w:rPr>
  </w:style>
  <w:style w:type="paragraph" w:styleId="BalloonText">
    <w:name w:val="Balloon Text"/>
    <w:basedOn w:val="Normal"/>
    <w:link w:val="BalloonTextChar"/>
    <w:uiPriority w:val="99"/>
    <w:semiHidden/>
    <w:unhideWhenUsed/>
    <w:rsid w:val="002137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370D"/>
    <w:rPr>
      <w:rFonts w:ascii="Times New Roman" w:hAnsi="Times New Roman" w:cs="Times New Roman"/>
      <w:sz w:val="18"/>
      <w:szCs w:val="18"/>
    </w:rPr>
  </w:style>
  <w:style w:type="paragraph" w:styleId="Revision">
    <w:name w:val="Revision"/>
    <w:hidden/>
    <w:uiPriority w:val="99"/>
    <w:semiHidden/>
    <w:rsid w:val="000A5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087759">
      <w:bodyDiv w:val="1"/>
      <w:marLeft w:val="0"/>
      <w:marRight w:val="0"/>
      <w:marTop w:val="0"/>
      <w:marBottom w:val="0"/>
      <w:divBdr>
        <w:top w:val="none" w:sz="0" w:space="0" w:color="auto"/>
        <w:left w:val="none" w:sz="0" w:space="0" w:color="auto"/>
        <w:bottom w:val="none" w:sz="0" w:space="0" w:color="auto"/>
        <w:right w:val="none" w:sz="0" w:space="0" w:color="auto"/>
      </w:divBdr>
      <w:divsChild>
        <w:div w:id="1951351962">
          <w:marLeft w:val="0"/>
          <w:marRight w:val="0"/>
          <w:marTop w:val="0"/>
          <w:marBottom w:val="0"/>
          <w:divBdr>
            <w:top w:val="none" w:sz="0" w:space="0" w:color="auto"/>
            <w:left w:val="none" w:sz="0" w:space="0" w:color="auto"/>
            <w:bottom w:val="none" w:sz="0" w:space="0" w:color="auto"/>
            <w:right w:val="none" w:sz="0" w:space="0" w:color="auto"/>
          </w:divBdr>
          <w:divsChild>
            <w:div w:id="1837568428">
              <w:marLeft w:val="0"/>
              <w:marRight w:val="0"/>
              <w:marTop w:val="0"/>
              <w:marBottom w:val="0"/>
              <w:divBdr>
                <w:top w:val="none" w:sz="0" w:space="0" w:color="auto"/>
                <w:left w:val="none" w:sz="0" w:space="0" w:color="auto"/>
                <w:bottom w:val="none" w:sz="0" w:space="0" w:color="auto"/>
                <w:right w:val="none" w:sz="0" w:space="0" w:color="auto"/>
              </w:divBdr>
              <w:divsChild>
                <w:div w:id="1183520098">
                  <w:marLeft w:val="0"/>
                  <w:marRight w:val="0"/>
                  <w:marTop w:val="0"/>
                  <w:marBottom w:val="0"/>
                  <w:divBdr>
                    <w:top w:val="none" w:sz="0" w:space="0" w:color="auto"/>
                    <w:left w:val="none" w:sz="0" w:space="0" w:color="auto"/>
                    <w:bottom w:val="none" w:sz="0" w:space="0" w:color="auto"/>
                    <w:right w:val="none" w:sz="0" w:space="0" w:color="auto"/>
                  </w:divBdr>
                </w:div>
              </w:divsChild>
            </w:div>
            <w:div w:id="1881355751">
              <w:marLeft w:val="0"/>
              <w:marRight w:val="0"/>
              <w:marTop w:val="0"/>
              <w:marBottom w:val="0"/>
              <w:divBdr>
                <w:top w:val="none" w:sz="0" w:space="0" w:color="auto"/>
                <w:left w:val="none" w:sz="0" w:space="0" w:color="auto"/>
                <w:bottom w:val="none" w:sz="0" w:space="0" w:color="auto"/>
                <w:right w:val="none" w:sz="0" w:space="0" w:color="auto"/>
              </w:divBdr>
              <w:divsChild>
                <w:div w:id="2145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5044">
          <w:marLeft w:val="0"/>
          <w:marRight w:val="0"/>
          <w:marTop w:val="0"/>
          <w:marBottom w:val="0"/>
          <w:divBdr>
            <w:top w:val="none" w:sz="0" w:space="0" w:color="auto"/>
            <w:left w:val="none" w:sz="0" w:space="0" w:color="auto"/>
            <w:bottom w:val="none" w:sz="0" w:space="0" w:color="auto"/>
            <w:right w:val="none" w:sz="0" w:space="0" w:color="auto"/>
          </w:divBdr>
          <w:divsChild>
            <w:div w:id="1697194354">
              <w:marLeft w:val="0"/>
              <w:marRight w:val="0"/>
              <w:marTop w:val="0"/>
              <w:marBottom w:val="0"/>
              <w:divBdr>
                <w:top w:val="none" w:sz="0" w:space="0" w:color="auto"/>
                <w:left w:val="none" w:sz="0" w:space="0" w:color="auto"/>
                <w:bottom w:val="none" w:sz="0" w:space="0" w:color="auto"/>
                <w:right w:val="none" w:sz="0" w:space="0" w:color="auto"/>
              </w:divBdr>
              <w:divsChild>
                <w:div w:id="1606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00575">
          <w:marLeft w:val="0"/>
          <w:marRight w:val="0"/>
          <w:marTop w:val="0"/>
          <w:marBottom w:val="0"/>
          <w:divBdr>
            <w:top w:val="none" w:sz="0" w:space="0" w:color="auto"/>
            <w:left w:val="none" w:sz="0" w:space="0" w:color="auto"/>
            <w:bottom w:val="none" w:sz="0" w:space="0" w:color="auto"/>
            <w:right w:val="none" w:sz="0" w:space="0" w:color="auto"/>
          </w:divBdr>
          <w:divsChild>
            <w:div w:id="896821413">
              <w:marLeft w:val="0"/>
              <w:marRight w:val="0"/>
              <w:marTop w:val="0"/>
              <w:marBottom w:val="0"/>
              <w:divBdr>
                <w:top w:val="none" w:sz="0" w:space="0" w:color="auto"/>
                <w:left w:val="none" w:sz="0" w:space="0" w:color="auto"/>
                <w:bottom w:val="none" w:sz="0" w:space="0" w:color="auto"/>
                <w:right w:val="none" w:sz="0" w:space="0" w:color="auto"/>
              </w:divBdr>
              <w:divsChild>
                <w:div w:id="18614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8812">
          <w:marLeft w:val="0"/>
          <w:marRight w:val="0"/>
          <w:marTop w:val="0"/>
          <w:marBottom w:val="0"/>
          <w:divBdr>
            <w:top w:val="none" w:sz="0" w:space="0" w:color="auto"/>
            <w:left w:val="none" w:sz="0" w:space="0" w:color="auto"/>
            <w:bottom w:val="none" w:sz="0" w:space="0" w:color="auto"/>
            <w:right w:val="none" w:sz="0" w:space="0" w:color="auto"/>
          </w:divBdr>
          <w:divsChild>
            <w:div w:id="1835879836">
              <w:marLeft w:val="0"/>
              <w:marRight w:val="0"/>
              <w:marTop w:val="0"/>
              <w:marBottom w:val="0"/>
              <w:divBdr>
                <w:top w:val="none" w:sz="0" w:space="0" w:color="auto"/>
                <w:left w:val="none" w:sz="0" w:space="0" w:color="auto"/>
                <w:bottom w:val="none" w:sz="0" w:space="0" w:color="auto"/>
                <w:right w:val="none" w:sz="0" w:space="0" w:color="auto"/>
              </w:divBdr>
              <w:divsChild>
                <w:div w:id="19180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0536">
          <w:marLeft w:val="0"/>
          <w:marRight w:val="0"/>
          <w:marTop w:val="0"/>
          <w:marBottom w:val="0"/>
          <w:divBdr>
            <w:top w:val="none" w:sz="0" w:space="0" w:color="auto"/>
            <w:left w:val="none" w:sz="0" w:space="0" w:color="auto"/>
            <w:bottom w:val="none" w:sz="0" w:space="0" w:color="auto"/>
            <w:right w:val="none" w:sz="0" w:space="0" w:color="auto"/>
          </w:divBdr>
          <w:divsChild>
            <w:div w:id="902907135">
              <w:marLeft w:val="0"/>
              <w:marRight w:val="0"/>
              <w:marTop w:val="0"/>
              <w:marBottom w:val="0"/>
              <w:divBdr>
                <w:top w:val="none" w:sz="0" w:space="0" w:color="auto"/>
                <w:left w:val="none" w:sz="0" w:space="0" w:color="auto"/>
                <w:bottom w:val="none" w:sz="0" w:space="0" w:color="auto"/>
                <w:right w:val="none" w:sz="0" w:space="0" w:color="auto"/>
              </w:divBdr>
              <w:divsChild>
                <w:div w:id="11646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64296">
          <w:marLeft w:val="0"/>
          <w:marRight w:val="0"/>
          <w:marTop w:val="0"/>
          <w:marBottom w:val="0"/>
          <w:divBdr>
            <w:top w:val="none" w:sz="0" w:space="0" w:color="auto"/>
            <w:left w:val="none" w:sz="0" w:space="0" w:color="auto"/>
            <w:bottom w:val="none" w:sz="0" w:space="0" w:color="auto"/>
            <w:right w:val="none" w:sz="0" w:space="0" w:color="auto"/>
          </w:divBdr>
          <w:divsChild>
            <w:div w:id="1609242092">
              <w:marLeft w:val="0"/>
              <w:marRight w:val="0"/>
              <w:marTop w:val="0"/>
              <w:marBottom w:val="0"/>
              <w:divBdr>
                <w:top w:val="none" w:sz="0" w:space="0" w:color="auto"/>
                <w:left w:val="none" w:sz="0" w:space="0" w:color="auto"/>
                <w:bottom w:val="none" w:sz="0" w:space="0" w:color="auto"/>
                <w:right w:val="none" w:sz="0" w:space="0" w:color="auto"/>
              </w:divBdr>
              <w:divsChild>
                <w:div w:id="6553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8511">
          <w:marLeft w:val="0"/>
          <w:marRight w:val="0"/>
          <w:marTop w:val="0"/>
          <w:marBottom w:val="0"/>
          <w:divBdr>
            <w:top w:val="none" w:sz="0" w:space="0" w:color="auto"/>
            <w:left w:val="none" w:sz="0" w:space="0" w:color="auto"/>
            <w:bottom w:val="none" w:sz="0" w:space="0" w:color="auto"/>
            <w:right w:val="none" w:sz="0" w:space="0" w:color="auto"/>
          </w:divBdr>
          <w:divsChild>
            <w:div w:id="1060519274">
              <w:marLeft w:val="0"/>
              <w:marRight w:val="0"/>
              <w:marTop w:val="0"/>
              <w:marBottom w:val="0"/>
              <w:divBdr>
                <w:top w:val="none" w:sz="0" w:space="0" w:color="auto"/>
                <w:left w:val="none" w:sz="0" w:space="0" w:color="auto"/>
                <w:bottom w:val="none" w:sz="0" w:space="0" w:color="auto"/>
                <w:right w:val="none" w:sz="0" w:space="0" w:color="auto"/>
              </w:divBdr>
              <w:divsChild>
                <w:div w:id="14303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1018">
          <w:marLeft w:val="0"/>
          <w:marRight w:val="0"/>
          <w:marTop w:val="0"/>
          <w:marBottom w:val="0"/>
          <w:divBdr>
            <w:top w:val="none" w:sz="0" w:space="0" w:color="auto"/>
            <w:left w:val="none" w:sz="0" w:space="0" w:color="auto"/>
            <w:bottom w:val="none" w:sz="0" w:space="0" w:color="auto"/>
            <w:right w:val="none" w:sz="0" w:space="0" w:color="auto"/>
          </w:divBdr>
          <w:divsChild>
            <w:div w:id="411704928">
              <w:marLeft w:val="0"/>
              <w:marRight w:val="0"/>
              <w:marTop w:val="0"/>
              <w:marBottom w:val="0"/>
              <w:divBdr>
                <w:top w:val="none" w:sz="0" w:space="0" w:color="auto"/>
                <w:left w:val="none" w:sz="0" w:space="0" w:color="auto"/>
                <w:bottom w:val="none" w:sz="0" w:space="0" w:color="auto"/>
                <w:right w:val="none" w:sz="0" w:space="0" w:color="auto"/>
              </w:divBdr>
              <w:divsChild>
                <w:div w:id="10740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18906">
          <w:marLeft w:val="0"/>
          <w:marRight w:val="0"/>
          <w:marTop w:val="0"/>
          <w:marBottom w:val="0"/>
          <w:divBdr>
            <w:top w:val="none" w:sz="0" w:space="0" w:color="auto"/>
            <w:left w:val="none" w:sz="0" w:space="0" w:color="auto"/>
            <w:bottom w:val="none" w:sz="0" w:space="0" w:color="auto"/>
            <w:right w:val="none" w:sz="0" w:space="0" w:color="auto"/>
          </w:divBdr>
          <w:divsChild>
            <w:div w:id="1458721379">
              <w:marLeft w:val="0"/>
              <w:marRight w:val="0"/>
              <w:marTop w:val="0"/>
              <w:marBottom w:val="0"/>
              <w:divBdr>
                <w:top w:val="none" w:sz="0" w:space="0" w:color="auto"/>
                <w:left w:val="none" w:sz="0" w:space="0" w:color="auto"/>
                <w:bottom w:val="none" w:sz="0" w:space="0" w:color="auto"/>
                <w:right w:val="none" w:sz="0" w:space="0" w:color="auto"/>
              </w:divBdr>
              <w:divsChild>
                <w:div w:id="10848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313">
          <w:marLeft w:val="0"/>
          <w:marRight w:val="0"/>
          <w:marTop w:val="0"/>
          <w:marBottom w:val="0"/>
          <w:divBdr>
            <w:top w:val="none" w:sz="0" w:space="0" w:color="auto"/>
            <w:left w:val="none" w:sz="0" w:space="0" w:color="auto"/>
            <w:bottom w:val="none" w:sz="0" w:space="0" w:color="auto"/>
            <w:right w:val="none" w:sz="0" w:space="0" w:color="auto"/>
          </w:divBdr>
          <w:divsChild>
            <w:div w:id="1890921055">
              <w:marLeft w:val="0"/>
              <w:marRight w:val="0"/>
              <w:marTop w:val="0"/>
              <w:marBottom w:val="0"/>
              <w:divBdr>
                <w:top w:val="none" w:sz="0" w:space="0" w:color="auto"/>
                <w:left w:val="none" w:sz="0" w:space="0" w:color="auto"/>
                <w:bottom w:val="none" w:sz="0" w:space="0" w:color="auto"/>
                <w:right w:val="none" w:sz="0" w:space="0" w:color="auto"/>
              </w:divBdr>
              <w:divsChild>
                <w:div w:id="19318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01293">
      <w:bodyDiv w:val="1"/>
      <w:marLeft w:val="0"/>
      <w:marRight w:val="0"/>
      <w:marTop w:val="0"/>
      <w:marBottom w:val="0"/>
      <w:divBdr>
        <w:top w:val="none" w:sz="0" w:space="0" w:color="auto"/>
        <w:left w:val="none" w:sz="0" w:space="0" w:color="auto"/>
        <w:bottom w:val="none" w:sz="0" w:space="0" w:color="auto"/>
        <w:right w:val="none" w:sz="0" w:space="0" w:color="auto"/>
      </w:divBdr>
      <w:divsChild>
        <w:div w:id="74209648">
          <w:marLeft w:val="0"/>
          <w:marRight w:val="0"/>
          <w:marTop w:val="0"/>
          <w:marBottom w:val="0"/>
          <w:divBdr>
            <w:top w:val="none" w:sz="0" w:space="0" w:color="auto"/>
            <w:left w:val="none" w:sz="0" w:space="0" w:color="auto"/>
            <w:bottom w:val="none" w:sz="0" w:space="0" w:color="auto"/>
            <w:right w:val="none" w:sz="0" w:space="0" w:color="auto"/>
          </w:divBdr>
          <w:divsChild>
            <w:div w:id="657659692">
              <w:marLeft w:val="0"/>
              <w:marRight w:val="0"/>
              <w:marTop w:val="0"/>
              <w:marBottom w:val="0"/>
              <w:divBdr>
                <w:top w:val="none" w:sz="0" w:space="0" w:color="auto"/>
                <w:left w:val="none" w:sz="0" w:space="0" w:color="auto"/>
                <w:bottom w:val="none" w:sz="0" w:space="0" w:color="auto"/>
                <w:right w:val="none" w:sz="0" w:space="0" w:color="auto"/>
              </w:divBdr>
              <w:divsChild>
                <w:div w:id="1426875807">
                  <w:marLeft w:val="0"/>
                  <w:marRight w:val="0"/>
                  <w:marTop w:val="0"/>
                  <w:marBottom w:val="0"/>
                  <w:divBdr>
                    <w:top w:val="none" w:sz="0" w:space="0" w:color="auto"/>
                    <w:left w:val="none" w:sz="0" w:space="0" w:color="auto"/>
                    <w:bottom w:val="none" w:sz="0" w:space="0" w:color="auto"/>
                    <w:right w:val="none" w:sz="0" w:space="0" w:color="auto"/>
                  </w:divBdr>
                  <w:divsChild>
                    <w:div w:id="12855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3417BC914AA479019991AF76E3CFA" ma:contentTypeVersion="9" ma:contentTypeDescription="Create a new document." ma:contentTypeScope="" ma:versionID="60db96e4415d5feeb819479de5e60792">
  <xsd:schema xmlns:xsd="http://www.w3.org/2001/XMLSchema" xmlns:xs="http://www.w3.org/2001/XMLSchema" xmlns:p="http://schemas.microsoft.com/office/2006/metadata/properties" xmlns:ns2="431262fc-3ceb-461b-b20d-b13e55342873" xmlns:ns3="adcf2a96-646a-437f-bdad-7f22f46332c3" targetNamespace="http://schemas.microsoft.com/office/2006/metadata/properties" ma:root="true" ma:fieldsID="e24c165bb5477f2dd27abb48aaec77c8" ns2:_="" ns3:_="">
    <xsd:import namespace="431262fc-3ceb-461b-b20d-b13e55342873"/>
    <xsd:import namespace="adcf2a96-646a-437f-bdad-7f22f46332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262fc-3ceb-461b-b20d-b13e55342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815ada1-3111-412f-b6af-29b51805ae5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f2a96-646a-437f-bdad-7f22f46332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ed8f7ef-b7b1-4952-abe3-3fe0c9e532b9}" ma:internalName="TaxCatchAll" ma:showField="CatchAllData" ma:web="adcf2a96-646a-437f-bdad-7f22f46332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dcf2a96-646a-437f-bdad-7f22f46332c3" xsi:nil="true"/>
    <lcf76f155ced4ddcb4097134ff3c332f xmlns="431262fc-3ceb-461b-b20d-b13e5534287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8F7BC0-A3BE-4D22-9D75-80296F7BFC7D}"/>
</file>

<file path=customXml/itemProps2.xml><?xml version="1.0" encoding="utf-8"?>
<ds:datastoreItem xmlns:ds="http://schemas.openxmlformats.org/officeDocument/2006/customXml" ds:itemID="{AD41800E-A8F6-41AA-979C-85EF16C75ADA}"/>
</file>

<file path=customXml/itemProps3.xml><?xml version="1.0" encoding="utf-8"?>
<ds:datastoreItem xmlns:ds="http://schemas.openxmlformats.org/officeDocument/2006/customXml" ds:itemID="{811056DF-5FF5-473C-9F24-390FE517C25B}"/>
</file>

<file path=docProps/app.xml><?xml version="1.0" encoding="utf-8"?>
<Properties xmlns="http://schemas.openxmlformats.org/officeDocument/2006/extended-properties" xmlns:vt="http://schemas.openxmlformats.org/officeDocument/2006/docPropsVTypes">
  <Template>Normal</Template>
  <TotalTime>24</TotalTime>
  <Pages>5</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Kettlety</dc:creator>
  <cp:keywords/>
  <dc:description/>
  <cp:lastModifiedBy>Sarah Kettlety</cp:lastModifiedBy>
  <cp:revision>6</cp:revision>
  <dcterms:created xsi:type="dcterms:W3CDTF">2022-02-14T13:43:00Z</dcterms:created>
  <dcterms:modified xsi:type="dcterms:W3CDTF">2022-05-17T11:37:00Z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0x0101004D23417BC914AA479019991AF76E3CFA</vt:lpwstr>
  </property>
</Properties>
</file>